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BFBDB" w14:textId="77777777" w:rsidR="005F0756" w:rsidRDefault="005F0756" w:rsidP="005F0756">
      <w:pPr>
        <w:ind w:left="2880" w:firstLine="720"/>
        <w:rPr>
          <w:rFonts w:ascii="Century Gothic" w:hAnsi="Century Gothic" w:cs="Arial"/>
          <w:b/>
          <w:u w:val="single"/>
        </w:rPr>
      </w:pPr>
      <w:r>
        <w:rPr>
          <w:rFonts w:ascii="Century Gothic" w:hAnsi="Century Gothic" w:cs="Arial"/>
          <w:b/>
          <w:u w:val="single"/>
        </w:rPr>
        <w:t>ADVERTISEMENT</w:t>
      </w:r>
    </w:p>
    <w:tbl>
      <w:tblPr>
        <w:tblW w:w="1064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3"/>
      </w:tblGrid>
      <w:tr w:rsidR="005F0756" w14:paraId="61CC1E9D" w14:textId="77777777" w:rsidTr="00695482">
        <w:trPr>
          <w:trHeight w:val="1277"/>
        </w:trPr>
        <w:tc>
          <w:tcPr>
            <w:tcW w:w="10643" w:type="dxa"/>
            <w:tcBorders>
              <w:top w:val="single" w:sz="4" w:space="0" w:color="auto"/>
              <w:left w:val="single" w:sz="4" w:space="0" w:color="auto"/>
              <w:bottom w:val="single" w:sz="4" w:space="0" w:color="auto"/>
              <w:right w:val="single" w:sz="4" w:space="0" w:color="auto"/>
            </w:tcBorders>
          </w:tcPr>
          <w:p w14:paraId="37A9E5DD" w14:textId="77777777" w:rsidR="009C4EA0" w:rsidRDefault="009C4EA0" w:rsidP="009C4EA0">
            <w:pPr>
              <w:jc w:val="center"/>
              <w:rPr>
                <w:b/>
                <w:bCs/>
                <w:sz w:val="16"/>
                <w:szCs w:val="16"/>
                <w:rtl/>
                <w:cs/>
              </w:rPr>
            </w:pPr>
            <w:r>
              <w:rPr>
                <w:rFonts w:cs="Nirmala UI"/>
                <w:b/>
                <w:bCs/>
                <w:sz w:val="40"/>
                <w:szCs w:val="40"/>
                <w:cs/>
              </w:rPr>
              <w:t>यूको</w:t>
            </w:r>
            <w:r>
              <w:rPr>
                <w:b/>
                <w:bCs/>
                <w:sz w:val="40"/>
                <w:szCs w:val="40"/>
                <w:rtl/>
                <w:cs/>
              </w:rPr>
              <w:t xml:space="preserve"> </w:t>
            </w:r>
            <w:r>
              <w:rPr>
                <w:rFonts w:cs="Nirmala UI"/>
                <w:b/>
                <w:bCs/>
                <w:sz w:val="40"/>
                <w:szCs w:val="40"/>
                <w:cs/>
              </w:rPr>
              <w:t>बैंक</w:t>
            </w:r>
            <w:r>
              <w:rPr>
                <w:rFonts w:eastAsia="Tahoma"/>
                <w:b/>
                <w:bCs/>
                <w:sz w:val="40"/>
                <w:szCs w:val="40"/>
                <w:rtl/>
                <w:cs/>
              </w:rPr>
              <w:t xml:space="preserve"> </w:t>
            </w:r>
            <w:r>
              <w:rPr>
                <w:b/>
                <w:bCs/>
                <w:noProof/>
                <w:sz w:val="40"/>
                <w:szCs w:val="40"/>
                <w:lang w:val="en-US"/>
              </w:rPr>
              <w:drawing>
                <wp:inline distT="0" distB="0" distL="0" distR="0" wp14:anchorId="6B5EC53D" wp14:editId="2DC1B357">
                  <wp:extent cx="352425" cy="352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2425" cy="352425"/>
                          </a:xfrm>
                          <a:prstGeom prst="rect">
                            <a:avLst/>
                          </a:prstGeom>
                          <a:solidFill>
                            <a:srgbClr val="FFFFFF">
                              <a:alpha val="0"/>
                            </a:srgbClr>
                          </a:solidFill>
                          <a:ln w="9525">
                            <a:noFill/>
                            <a:miter lim="800000"/>
                            <a:headEnd/>
                            <a:tailEnd/>
                          </a:ln>
                        </pic:spPr>
                      </pic:pic>
                    </a:graphicData>
                  </a:graphic>
                </wp:inline>
              </w:drawing>
            </w:r>
            <w:r>
              <w:rPr>
                <w:rFonts w:eastAsia="Tahoma"/>
                <w:b/>
                <w:bCs/>
                <w:sz w:val="40"/>
                <w:szCs w:val="40"/>
                <w:rtl/>
                <w:cs/>
              </w:rPr>
              <w:t xml:space="preserve"> </w:t>
            </w:r>
            <w:r>
              <w:rPr>
                <w:rFonts w:cs="Arial Unicode MS"/>
                <w:b/>
                <w:bCs/>
                <w:sz w:val="40"/>
                <w:szCs w:val="40"/>
              </w:rPr>
              <w:t>UCO BANK</w:t>
            </w:r>
          </w:p>
          <w:p w14:paraId="489D9E3B" w14:textId="268F9482" w:rsidR="005F0756" w:rsidRPr="002E4210" w:rsidRDefault="009C4EA0" w:rsidP="00350182">
            <w:pPr>
              <w:ind w:left="1440" w:firstLine="720"/>
              <w:rPr>
                <w:rFonts w:ascii="Century Gothic" w:eastAsia="Times New Roman" w:hAnsi="Century Gothic" w:cs="Arial"/>
                <w:b/>
                <w:noProof/>
                <w:lang w:bidi="ar-SA"/>
              </w:rPr>
            </w:pPr>
            <w:r w:rsidRPr="009C4EA0">
              <w:rPr>
                <w:rFonts w:cs="Nirmala UI"/>
                <w:b/>
                <w:bCs/>
                <w:sz w:val="18"/>
                <w:szCs w:val="18"/>
                <w:cs/>
              </w:rPr>
              <w:t xml:space="preserve">     </w:t>
            </w:r>
            <w:r>
              <w:rPr>
                <w:rFonts w:cs="Nirmala UI" w:hint="cs"/>
                <w:b/>
                <w:bCs/>
                <w:sz w:val="18"/>
                <w:szCs w:val="18"/>
                <w:cs/>
              </w:rPr>
              <w:t xml:space="preserve">        </w:t>
            </w:r>
            <w:r w:rsidRPr="009C4EA0">
              <w:rPr>
                <w:rFonts w:cs="Nirmala UI"/>
                <w:b/>
                <w:bCs/>
                <w:sz w:val="18"/>
                <w:szCs w:val="18"/>
                <w:cs/>
              </w:rPr>
              <w:t>सम्मान</w:t>
            </w:r>
            <w:r w:rsidRPr="009C4EA0">
              <w:rPr>
                <w:b/>
                <w:bCs/>
                <w:sz w:val="18"/>
                <w:szCs w:val="18"/>
                <w:rtl/>
                <w:cs/>
              </w:rPr>
              <w:t xml:space="preserve"> </w:t>
            </w:r>
            <w:r w:rsidRPr="009C4EA0">
              <w:rPr>
                <w:rFonts w:cs="Nirmala UI"/>
                <w:b/>
                <w:bCs/>
                <w:sz w:val="18"/>
                <w:szCs w:val="18"/>
                <w:cs/>
              </w:rPr>
              <w:t>आपके</w:t>
            </w:r>
            <w:r w:rsidRPr="009C4EA0">
              <w:rPr>
                <w:b/>
                <w:bCs/>
                <w:sz w:val="18"/>
                <w:szCs w:val="18"/>
                <w:rtl/>
                <w:cs/>
              </w:rPr>
              <w:t xml:space="preserve"> </w:t>
            </w:r>
            <w:r w:rsidRPr="009C4EA0">
              <w:rPr>
                <w:rFonts w:cs="Nirmala UI"/>
                <w:b/>
                <w:bCs/>
                <w:sz w:val="18"/>
                <w:szCs w:val="18"/>
                <w:cs/>
              </w:rPr>
              <w:t>विश्वास</w:t>
            </w:r>
            <w:r w:rsidRPr="009C4EA0">
              <w:rPr>
                <w:b/>
                <w:bCs/>
                <w:sz w:val="18"/>
                <w:szCs w:val="18"/>
                <w:rtl/>
                <w:cs/>
              </w:rPr>
              <w:t xml:space="preserve"> </w:t>
            </w:r>
            <w:r w:rsidRPr="009C4EA0">
              <w:rPr>
                <w:rFonts w:cs="Nirmala UI"/>
                <w:b/>
                <w:bCs/>
                <w:sz w:val="18"/>
                <w:szCs w:val="18"/>
                <w:cs/>
              </w:rPr>
              <w:t xml:space="preserve">का              </w:t>
            </w:r>
            <w:r w:rsidRPr="009C4EA0">
              <w:rPr>
                <w:b/>
                <w:bCs/>
                <w:sz w:val="18"/>
                <w:szCs w:val="18"/>
              </w:rPr>
              <w:t xml:space="preserve">    </w:t>
            </w:r>
            <w:r>
              <w:rPr>
                <w:rFonts w:cs="Nirmala UI" w:hint="cs"/>
                <w:b/>
                <w:bCs/>
                <w:sz w:val="18"/>
                <w:szCs w:val="18"/>
                <w:cs/>
              </w:rPr>
              <w:t xml:space="preserve"> </w:t>
            </w:r>
            <w:r w:rsidRPr="009C4EA0">
              <w:rPr>
                <w:rFonts w:cs="Arial Unicode MS"/>
                <w:b/>
                <w:bCs/>
                <w:sz w:val="18"/>
                <w:szCs w:val="18"/>
              </w:rPr>
              <w:t>Honours your trust</w:t>
            </w:r>
          </w:p>
        </w:tc>
      </w:tr>
      <w:tr w:rsidR="005F0756" w14:paraId="0564EFAF" w14:textId="77777777" w:rsidTr="00695482">
        <w:trPr>
          <w:trHeight w:val="653"/>
        </w:trPr>
        <w:tc>
          <w:tcPr>
            <w:tcW w:w="10643" w:type="dxa"/>
            <w:tcBorders>
              <w:top w:val="single" w:sz="4" w:space="0" w:color="auto"/>
              <w:left w:val="single" w:sz="4" w:space="0" w:color="auto"/>
              <w:bottom w:val="nil"/>
              <w:right w:val="single" w:sz="4" w:space="0" w:color="auto"/>
            </w:tcBorders>
          </w:tcPr>
          <w:p w14:paraId="6EBF5D6D" w14:textId="410E7976" w:rsidR="005F0756" w:rsidRPr="009C4EA0" w:rsidRDefault="005F0756" w:rsidP="009C4EA0">
            <w:pPr>
              <w:spacing w:after="0" w:line="300" w:lineRule="auto"/>
              <w:jc w:val="center"/>
              <w:rPr>
                <w:rFonts w:ascii="Century Gothic" w:eastAsia="Times New Roman" w:hAnsi="Century Gothic" w:cs="Arial"/>
                <w:b/>
                <w:sz w:val="24"/>
                <w:szCs w:val="22"/>
                <w:u w:val="single"/>
                <w:lang w:val="en-US" w:bidi="ar-SA"/>
              </w:rPr>
            </w:pPr>
            <w:r w:rsidRPr="009C4EA0">
              <w:rPr>
                <w:rFonts w:ascii="Century Gothic" w:eastAsia="Times New Roman" w:hAnsi="Century Gothic" w:cs="Arial"/>
                <w:b/>
                <w:sz w:val="24"/>
                <w:szCs w:val="22"/>
                <w:u w:val="single"/>
                <w:lang w:bidi="ar-SA"/>
              </w:rPr>
              <w:t>APPOINTMENT OF FINANCIAL LITERACY COUNSELLOR</w:t>
            </w:r>
            <w:r w:rsidR="009C4EA0" w:rsidRPr="009C4EA0">
              <w:rPr>
                <w:rFonts w:ascii="Century Gothic" w:eastAsia="Times New Roman" w:hAnsi="Century Gothic" w:cs="Arial"/>
                <w:b/>
                <w:sz w:val="24"/>
                <w:szCs w:val="22"/>
                <w:u w:val="single"/>
                <w:lang w:val="en-US" w:bidi="ar-SA"/>
              </w:rPr>
              <w:t xml:space="preserve">S </w:t>
            </w:r>
            <w:r w:rsidRPr="009C4EA0">
              <w:rPr>
                <w:rFonts w:ascii="Century Gothic" w:eastAsia="Times New Roman" w:hAnsi="Century Gothic" w:cs="Arial"/>
                <w:b/>
                <w:sz w:val="24"/>
                <w:szCs w:val="22"/>
                <w:u w:val="single"/>
                <w:lang w:bidi="ar-SA"/>
              </w:rPr>
              <w:t>ON CONTRACT BASIS</w:t>
            </w:r>
          </w:p>
          <w:p w14:paraId="3E700A1F" w14:textId="2254F43B" w:rsidR="005F0756" w:rsidRDefault="005F0756" w:rsidP="00695482">
            <w:pPr>
              <w:spacing w:after="0" w:line="300" w:lineRule="auto"/>
              <w:jc w:val="both"/>
              <w:rPr>
                <w:rFonts w:ascii="Century Gothic" w:eastAsia="Times New Roman" w:hAnsi="Century Gothic" w:cs="Arial"/>
                <w:lang w:bidi="ar-SA"/>
              </w:rPr>
            </w:pPr>
            <w:r>
              <w:rPr>
                <w:rFonts w:ascii="Century Gothic" w:eastAsia="Times New Roman" w:hAnsi="Century Gothic" w:cs="Arial"/>
                <w:lang w:bidi="ar-SA"/>
              </w:rPr>
              <w:t xml:space="preserve">UCO Bank, a Government of India Enterprise, invites </w:t>
            </w:r>
            <w:r w:rsidR="009C4EA0">
              <w:rPr>
                <w:rFonts w:ascii="Century Gothic" w:eastAsia="Times New Roman" w:hAnsi="Century Gothic" w:cs="Arial"/>
                <w:lang w:bidi="ar-SA"/>
              </w:rPr>
              <w:t xml:space="preserve">offline </w:t>
            </w:r>
            <w:r>
              <w:rPr>
                <w:rFonts w:ascii="Century Gothic" w:eastAsia="Times New Roman" w:hAnsi="Century Gothic" w:cs="Arial"/>
                <w:lang w:bidi="ar-SA"/>
              </w:rPr>
              <w:t xml:space="preserve">applications from interested candidates who are retired/ VRS </w:t>
            </w:r>
            <w:proofErr w:type="spellStart"/>
            <w:r>
              <w:rPr>
                <w:rFonts w:ascii="Century Gothic" w:eastAsia="Times New Roman" w:hAnsi="Century Gothic" w:cs="Arial"/>
                <w:lang w:bidi="ar-SA"/>
              </w:rPr>
              <w:t>optee</w:t>
            </w:r>
            <w:proofErr w:type="spellEnd"/>
            <w:r>
              <w:rPr>
                <w:rFonts w:ascii="Century Gothic" w:eastAsia="Times New Roman" w:hAnsi="Century Gothic" w:cs="Arial"/>
                <w:lang w:bidi="ar-SA"/>
              </w:rPr>
              <w:t xml:space="preserve"> not below the rank of </w:t>
            </w:r>
            <w:r w:rsidR="003D1C1A">
              <w:rPr>
                <w:rFonts w:ascii="Century Gothic" w:eastAsia="Times New Roman" w:hAnsi="Century Gothic" w:cs="Arial"/>
                <w:lang w:bidi="ar-SA"/>
              </w:rPr>
              <w:t>an</w:t>
            </w:r>
            <w:r>
              <w:rPr>
                <w:rFonts w:ascii="Century Gothic" w:eastAsia="Times New Roman" w:hAnsi="Century Gothic" w:cs="Arial"/>
                <w:lang w:bidi="ar-SA"/>
              </w:rPr>
              <w:t xml:space="preserve"> </w:t>
            </w:r>
            <w:r w:rsidR="003D1C1A">
              <w:rPr>
                <w:rFonts w:ascii="Century Gothic" w:eastAsia="Times New Roman" w:hAnsi="Century Gothic" w:cs="Arial"/>
                <w:lang w:bidi="ar-SA"/>
              </w:rPr>
              <w:t>ex-banker (Officer Cadre)</w:t>
            </w:r>
            <w:r w:rsidR="009C4EA0">
              <w:rPr>
                <w:rFonts w:ascii="Century Gothic" w:eastAsia="Times New Roman" w:hAnsi="Century Gothic" w:cs="Arial"/>
                <w:lang w:bidi="ar-SA"/>
              </w:rPr>
              <w:t xml:space="preserve"> from any Nationalized Bank/SBI/</w:t>
            </w:r>
            <w:proofErr w:type="spellStart"/>
            <w:r w:rsidR="009C4EA0">
              <w:rPr>
                <w:rFonts w:ascii="Century Gothic" w:eastAsia="Times New Roman" w:hAnsi="Century Gothic" w:cs="Arial"/>
                <w:lang w:bidi="ar-SA"/>
              </w:rPr>
              <w:t>Pvt.</w:t>
            </w:r>
            <w:proofErr w:type="spellEnd"/>
            <w:r w:rsidR="009C4EA0">
              <w:rPr>
                <w:rFonts w:ascii="Century Gothic" w:eastAsia="Times New Roman" w:hAnsi="Century Gothic" w:cs="Arial"/>
                <w:lang w:bidi="ar-SA"/>
              </w:rPr>
              <w:t xml:space="preserve"> Bank and the age of the candidate at the time of appointment should not be more than 6</w:t>
            </w:r>
            <w:r w:rsidR="003D1C1A">
              <w:rPr>
                <w:rFonts w:ascii="Century Gothic" w:eastAsia="Times New Roman" w:hAnsi="Century Gothic" w:cs="Arial"/>
                <w:lang w:bidi="ar-SA"/>
              </w:rPr>
              <w:t>5</w:t>
            </w:r>
            <w:r w:rsidR="009C4EA0">
              <w:rPr>
                <w:rFonts w:ascii="Century Gothic" w:eastAsia="Times New Roman" w:hAnsi="Century Gothic" w:cs="Arial"/>
                <w:lang w:bidi="ar-SA"/>
              </w:rPr>
              <w:t xml:space="preserve"> years for appointment as Financial Literacy Counsellor on contract basis at LDM office, </w:t>
            </w:r>
            <w:proofErr w:type="spellStart"/>
            <w:r w:rsidR="009C4EA0">
              <w:rPr>
                <w:rFonts w:ascii="Century Gothic" w:eastAsia="Times New Roman" w:hAnsi="Century Gothic" w:cs="Arial"/>
                <w:lang w:bidi="ar-SA"/>
              </w:rPr>
              <w:t>Nagaur</w:t>
            </w:r>
            <w:proofErr w:type="spellEnd"/>
            <w:r w:rsidR="009C4EA0">
              <w:rPr>
                <w:rFonts w:ascii="Century Gothic" w:eastAsia="Times New Roman" w:hAnsi="Century Gothic" w:cs="Arial"/>
                <w:lang w:bidi="ar-SA"/>
              </w:rPr>
              <w:t xml:space="preserve">. </w:t>
            </w:r>
            <w:r>
              <w:rPr>
                <w:rFonts w:ascii="Century Gothic" w:eastAsia="Times New Roman" w:hAnsi="Century Gothic" w:cs="Arial"/>
                <w:lang w:bidi="ar-SA"/>
              </w:rPr>
              <w:t xml:space="preserve">For </w:t>
            </w:r>
            <w:r w:rsidR="009C4EA0">
              <w:rPr>
                <w:rFonts w:ascii="Century Gothic" w:eastAsia="Times New Roman" w:hAnsi="Century Gothic" w:cs="Arial"/>
                <w:lang w:bidi="ar-SA"/>
              </w:rPr>
              <w:t xml:space="preserve">complete </w:t>
            </w:r>
            <w:r>
              <w:rPr>
                <w:rFonts w:ascii="Century Gothic" w:eastAsia="Times New Roman" w:hAnsi="Century Gothic" w:cs="Arial"/>
                <w:lang w:bidi="ar-SA"/>
              </w:rPr>
              <w:t>details</w:t>
            </w:r>
            <w:r w:rsidR="009C4EA0">
              <w:rPr>
                <w:rFonts w:ascii="Century Gothic" w:eastAsia="Times New Roman" w:hAnsi="Century Gothic" w:cs="Arial"/>
                <w:lang w:bidi="ar-SA"/>
              </w:rPr>
              <w:t>,</w:t>
            </w:r>
            <w:r>
              <w:rPr>
                <w:rFonts w:ascii="Century Gothic" w:eastAsia="Times New Roman" w:hAnsi="Century Gothic" w:cs="Arial"/>
                <w:lang w:bidi="ar-SA"/>
              </w:rPr>
              <w:t xml:space="preserve"> visit our bank’s website: </w:t>
            </w:r>
            <w:hyperlink r:id="rId6" w:history="1">
              <w:r w:rsidR="001679F4">
                <w:rPr>
                  <w:rStyle w:val="Hyperlink"/>
                  <w:rFonts w:ascii="Century Gothic" w:eastAsia="Times New Roman" w:hAnsi="Century Gothic" w:cs="Arial"/>
                  <w:lang w:bidi="ar-SA"/>
                </w:rPr>
                <w:t>www.uco.bank.in</w:t>
              </w:r>
            </w:hyperlink>
            <w:r>
              <w:rPr>
                <w:rFonts w:ascii="Century Gothic" w:eastAsia="Times New Roman" w:hAnsi="Century Gothic" w:cs="Arial"/>
                <w:lang w:bidi="ar-SA"/>
              </w:rPr>
              <w:t>.</w:t>
            </w:r>
            <w:r w:rsidRPr="00240EF3">
              <w:rPr>
                <w:rFonts w:ascii="Century Gothic" w:eastAsia="Times New Roman" w:hAnsi="Century Gothic" w:cs="Arial"/>
                <w:lang w:bidi="ar-SA"/>
              </w:rPr>
              <w:t>Last date of submission of application</w:t>
            </w:r>
            <w:r w:rsidR="009C4EA0" w:rsidRPr="00240EF3">
              <w:rPr>
                <w:rFonts w:ascii="Century Gothic" w:eastAsia="Times New Roman" w:hAnsi="Century Gothic" w:cs="Arial"/>
                <w:lang w:bidi="ar-SA"/>
              </w:rPr>
              <w:t xml:space="preserve"> through offline mode</w:t>
            </w:r>
            <w:r w:rsidRPr="00240EF3">
              <w:rPr>
                <w:rFonts w:ascii="Century Gothic" w:eastAsia="Times New Roman" w:hAnsi="Century Gothic" w:cs="Arial"/>
                <w:lang w:bidi="ar-SA"/>
              </w:rPr>
              <w:t xml:space="preserve">: </w:t>
            </w:r>
            <w:r w:rsidR="001679F4">
              <w:rPr>
                <w:rFonts w:ascii="Century Gothic" w:eastAsia="Times New Roman" w:hAnsi="Century Gothic" w:cs="Arial"/>
                <w:lang w:bidi="ar-SA"/>
              </w:rPr>
              <w:t>17.03.2026</w:t>
            </w:r>
            <w:r w:rsidRPr="00240EF3">
              <w:rPr>
                <w:rFonts w:ascii="Century Gothic" w:eastAsia="Times New Roman" w:hAnsi="Century Gothic" w:cs="Arial"/>
                <w:lang w:bidi="ar-SA"/>
              </w:rPr>
              <w:t xml:space="preserve">. </w:t>
            </w:r>
            <w:r w:rsidR="009C4EA0" w:rsidRPr="00240EF3">
              <w:rPr>
                <w:rFonts w:ascii="Century Gothic" w:eastAsia="Times New Roman" w:hAnsi="Century Gothic" w:cs="Arial"/>
                <w:lang w:bidi="ar-SA"/>
              </w:rPr>
              <w:t>Duly completed applications should reach at following address:</w:t>
            </w:r>
            <w:r w:rsidRPr="00240EF3">
              <w:rPr>
                <w:rFonts w:ascii="Century Gothic" w:eastAsia="Times New Roman" w:hAnsi="Century Gothic" w:cs="Arial"/>
                <w:lang w:bidi="ar-SA"/>
              </w:rPr>
              <w:t xml:space="preserve"> UCO Bank</w:t>
            </w:r>
            <w:r w:rsidR="009C4EA0" w:rsidRPr="00240EF3">
              <w:rPr>
                <w:rFonts w:ascii="Century Gothic" w:eastAsia="Times New Roman" w:hAnsi="Century Gothic" w:cs="Arial"/>
                <w:lang w:bidi="ar-SA"/>
              </w:rPr>
              <w:t>,</w:t>
            </w:r>
            <w:r w:rsidRPr="00240EF3">
              <w:rPr>
                <w:rFonts w:ascii="Century Gothic" w:eastAsia="Times New Roman" w:hAnsi="Century Gothic" w:cs="Arial"/>
                <w:lang w:bidi="ar-SA"/>
              </w:rPr>
              <w:t xml:space="preserve"> </w:t>
            </w:r>
            <w:r w:rsidR="003D1C1A">
              <w:rPr>
                <w:rFonts w:ascii="Century Gothic" w:eastAsia="Times New Roman" w:hAnsi="Century Gothic" w:cs="Arial"/>
                <w:lang w:bidi="ar-SA"/>
              </w:rPr>
              <w:t>Zonal Office, Plot No C-113 &amp; 114, B.K. Kaul Nagar</w:t>
            </w:r>
            <w:r w:rsidR="009C4EA0" w:rsidRPr="00240EF3">
              <w:rPr>
                <w:rFonts w:ascii="Century Gothic" w:eastAsia="Times New Roman" w:hAnsi="Century Gothic" w:cs="Arial"/>
                <w:lang w:bidi="ar-SA"/>
              </w:rPr>
              <w:t>, Ajmer (R</w:t>
            </w:r>
            <w:r w:rsidRPr="00240EF3">
              <w:rPr>
                <w:rFonts w:ascii="Century Gothic" w:eastAsia="Times New Roman" w:hAnsi="Century Gothic" w:cs="Arial"/>
                <w:lang w:bidi="ar-SA"/>
              </w:rPr>
              <w:t>aj</w:t>
            </w:r>
            <w:r w:rsidR="009C4EA0" w:rsidRPr="00240EF3">
              <w:rPr>
                <w:rFonts w:ascii="Century Gothic" w:eastAsia="Times New Roman" w:hAnsi="Century Gothic" w:cs="Arial"/>
                <w:lang w:bidi="ar-SA"/>
              </w:rPr>
              <w:t xml:space="preserve">.) </w:t>
            </w:r>
            <w:r w:rsidRPr="00240EF3">
              <w:rPr>
                <w:rFonts w:ascii="Century Gothic" w:eastAsia="Times New Roman" w:hAnsi="Century Gothic" w:cs="Arial"/>
                <w:lang w:bidi="ar-SA"/>
              </w:rPr>
              <w:t xml:space="preserve"> -</w:t>
            </w:r>
            <w:r w:rsidR="009C4EA0" w:rsidRPr="00240EF3">
              <w:rPr>
                <w:rFonts w:ascii="Century Gothic" w:eastAsia="Times New Roman" w:hAnsi="Century Gothic" w:cs="Arial"/>
                <w:lang w:bidi="ar-SA"/>
              </w:rPr>
              <w:t>305001</w:t>
            </w:r>
            <w:r w:rsidRPr="00240EF3">
              <w:rPr>
                <w:rFonts w:ascii="Century Gothic" w:eastAsia="Times New Roman" w:hAnsi="Century Gothic" w:cs="Arial"/>
                <w:lang w:bidi="ar-SA"/>
              </w:rPr>
              <w:t xml:space="preserve">. </w:t>
            </w:r>
          </w:p>
          <w:p w14:paraId="2D25C5C1" w14:textId="507D6F5A" w:rsidR="00EF054F" w:rsidRDefault="00EF054F" w:rsidP="00695482">
            <w:pPr>
              <w:spacing w:after="0" w:line="300" w:lineRule="auto"/>
              <w:jc w:val="both"/>
              <w:rPr>
                <w:rFonts w:ascii="Century Gothic" w:eastAsia="Times New Roman" w:hAnsi="Century Gothic" w:cs="Arial"/>
                <w:lang w:bidi="ar-SA"/>
              </w:rPr>
            </w:pPr>
          </w:p>
          <w:p w14:paraId="3AA5CAE1" w14:textId="21C264F6" w:rsidR="005F0756" w:rsidRPr="00260B3A" w:rsidRDefault="007F28F7" w:rsidP="009C4EA0">
            <w:pPr>
              <w:spacing w:after="0" w:line="300" w:lineRule="auto"/>
              <w:rPr>
                <w:rFonts w:ascii="Century Gothic" w:eastAsia="Times New Roman" w:hAnsi="Century Gothic" w:cs="Arial"/>
                <w:b/>
                <w:lang w:bidi="ar-SA"/>
              </w:rPr>
            </w:pPr>
            <w:r w:rsidRPr="00260B3A">
              <w:rPr>
                <w:rFonts w:ascii="Century Gothic" w:eastAsia="Times New Roman" w:hAnsi="Century Gothic" w:cs="Arial"/>
                <w:b/>
                <w:lang w:bidi="ar-SA"/>
              </w:rPr>
              <w:t>Place: Ajmer                                                                                                       Zonal Manager</w:t>
            </w:r>
          </w:p>
        </w:tc>
      </w:tr>
      <w:tr w:rsidR="005F0756" w14:paraId="530A8DC3" w14:textId="77777777" w:rsidTr="00695482">
        <w:trPr>
          <w:trHeight w:val="80"/>
        </w:trPr>
        <w:tc>
          <w:tcPr>
            <w:tcW w:w="10643" w:type="dxa"/>
            <w:tcBorders>
              <w:top w:val="nil"/>
              <w:left w:val="single" w:sz="4" w:space="0" w:color="auto"/>
              <w:bottom w:val="single" w:sz="4" w:space="0" w:color="auto"/>
              <w:right w:val="single" w:sz="4" w:space="0" w:color="auto"/>
            </w:tcBorders>
          </w:tcPr>
          <w:p w14:paraId="0C4BCD2A" w14:textId="77777777" w:rsidR="005F0756" w:rsidRDefault="005F0756" w:rsidP="00695482">
            <w:pPr>
              <w:spacing w:after="0" w:line="300" w:lineRule="auto"/>
              <w:jc w:val="center"/>
              <w:rPr>
                <w:rFonts w:ascii="Century Gothic" w:eastAsia="Times New Roman" w:hAnsi="Century Gothic" w:cs="Arial"/>
                <w:b/>
                <w:u w:val="single"/>
                <w:lang w:bidi="ar-SA"/>
              </w:rPr>
            </w:pPr>
          </w:p>
        </w:tc>
      </w:tr>
    </w:tbl>
    <w:p w14:paraId="6210079D" w14:textId="77777777" w:rsidR="00D94F54" w:rsidRPr="00D94F54" w:rsidRDefault="00D94F54" w:rsidP="005F0756">
      <w:pPr>
        <w:rPr>
          <w:rFonts w:cs="Kokila"/>
        </w:rPr>
      </w:pPr>
    </w:p>
    <w:p w14:paraId="6C848DE2" w14:textId="77777777" w:rsidR="00605692" w:rsidRPr="00605692" w:rsidRDefault="00605692" w:rsidP="006E422E">
      <w:pPr>
        <w:shd w:val="clear" w:color="auto" w:fill="FFFFFF"/>
        <w:spacing w:after="0" w:line="240" w:lineRule="auto"/>
        <w:textAlignment w:val="baseline"/>
        <w:rPr>
          <w:rFonts w:ascii="Arial Unicode MS" w:eastAsia="Arial Unicode MS" w:hAnsi="Arial Unicode MS" w:cs="Arial Unicode MS"/>
          <w:color w:val="212121"/>
          <w:sz w:val="21"/>
          <w:szCs w:val="21"/>
          <w:lang w:eastAsia="en-IN"/>
        </w:rPr>
      </w:pPr>
    </w:p>
    <w:tbl>
      <w:tblPr>
        <w:tblW w:w="1064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3"/>
      </w:tblGrid>
      <w:tr w:rsidR="0030296B" w14:paraId="0219EE75" w14:textId="77777777" w:rsidTr="00D94F54">
        <w:trPr>
          <w:trHeight w:val="1266"/>
        </w:trPr>
        <w:tc>
          <w:tcPr>
            <w:tcW w:w="10643" w:type="dxa"/>
            <w:tcBorders>
              <w:top w:val="single" w:sz="4" w:space="0" w:color="auto"/>
              <w:left w:val="single" w:sz="4" w:space="0" w:color="auto"/>
              <w:bottom w:val="single" w:sz="4" w:space="0" w:color="auto"/>
              <w:right w:val="single" w:sz="4" w:space="0" w:color="auto"/>
            </w:tcBorders>
          </w:tcPr>
          <w:p w14:paraId="52892B83" w14:textId="77777777" w:rsidR="0030296B" w:rsidRDefault="0030296B" w:rsidP="001D18B7">
            <w:pPr>
              <w:jc w:val="center"/>
              <w:rPr>
                <w:b/>
                <w:bCs/>
                <w:sz w:val="16"/>
                <w:szCs w:val="16"/>
                <w:rtl/>
                <w:cs/>
              </w:rPr>
            </w:pPr>
            <w:r>
              <w:rPr>
                <w:rFonts w:cs="Nirmala UI"/>
                <w:b/>
                <w:bCs/>
                <w:sz w:val="40"/>
                <w:szCs w:val="40"/>
                <w:cs/>
              </w:rPr>
              <w:t>यूको</w:t>
            </w:r>
            <w:r>
              <w:rPr>
                <w:b/>
                <w:bCs/>
                <w:sz w:val="40"/>
                <w:szCs w:val="40"/>
                <w:rtl/>
                <w:cs/>
              </w:rPr>
              <w:t xml:space="preserve"> </w:t>
            </w:r>
            <w:r>
              <w:rPr>
                <w:rFonts w:cs="Nirmala UI"/>
                <w:b/>
                <w:bCs/>
                <w:sz w:val="40"/>
                <w:szCs w:val="40"/>
                <w:cs/>
              </w:rPr>
              <w:t>बैंक</w:t>
            </w:r>
            <w:r>
              <w:rPr>
                <w:rFonts w:eastAsia="Tahoma"/>
                <w:b/>
                <w:bCs/>
                <w:sz w:val="40"/>
                <w:szCs w:val="40"/>
                <w:rtl/>
                <w:cs/>
              </w:rPr>
              <w:t xml:space="preserve"> </w:t>
            </w:r>
            <w:r>
              <w:rPr>
                <w:b/>
                <w:bCs/>
                <w:noProof/>
                <w:sz w:val="40"/>
                <w:szCs w:val="40"/>
                <w:lang w:val="en-US"/>
              </w:rPr>
              <w:drawing>
                <wp:inline distT="0" distB="0" distL="0" distR="0" wp14:anchorId="31918495" wp14:editId="369803FF">
                  <wp:extent cx="352425" cy="352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2425" cy="352425"/>
                          </a:xfrm>
                          <a:prstGeom prst="rect">
                            <a:avLst/>
                          </a:prstGeom>
                          <a:solidFill>
                            <a:srgbClr val="FFFFFF">
                              <a:alpha val="0"/>
                            </a:srgbClr>
                          </a:solidFill>
                          <a:ln w="9525">
                            <a:noFill/>
                            <a:miter lim="800000"/>
                            <a:headEnd/>
                            <a:tailEnd/>
                          </a:ln>
                        </pic:spPr>
                      </pic:pic>
                    </a:graphicData>
                  </a:graphic>
                </wp:inline>
              </w:drawing>
            </w:r>
            <w:r>
              <w:rPr>
                <w:rFonts w:eastAsia="Tahoma"/>
                <w:b/>
                <w:bCs/>
                <w:sz w:val="40"/>
                <w:szCs w:val="40"/>
                <w:rtl/>
                <w:cs/>
              </w:rPr>
              <w:t xml:space="preserve"> </w:t>
            </w:r>
            <w:r>
              <w:rPr>
                <w:rFonts w:cs="Arial Unicode MS"/>
                <w:b/>
                <w:bCs/>
                <w:sz w:val="40"/>
                <w:szCs w:val="40"/>
              </w:rPr>
              <w:t>UCO BANK</w:t>
            </w:r>
          </w:p>
          <w:p w14:paraId="6F4D4340" w14:textId="33A0454E" w:rsidR="0030296B" w:rsidRPr="002E4210" w:rsidRDefault="0030296B" w:rsidP="00350182">
            <w:pPr>
              <w:ind w:left="1440" w:firstLine="720"/>
              <w:rPr>
                <w:rFonts w:ascii="Century Gothic" w:eastAsia="Times New Roman" w:hAnsi="Century Gothic" w:cs="Arial"/>
                <w:b/>
                <w:noProof/>
                <w:lang w:bidi="ar-SA"/>
              </w:rPr>
            </w:pPr>
            <w:r w:rsidRPr="009C4EA0">
              <w:rPr>
                <w:rFonts w:cs="Nirmala UI"/>
                <w:b/>
                <w:bCs/>
                <w:sz w:val="18"/>
                <w:szCs w:val="18"/>
                <w:cs/>
              </w:rPr>
              <w:t xml:space="preserve">     </w:t>
            </w:r>
            <w:r>
              <w:rPr>
                <w:rFonts w:cs="Nirmala UI" w:hint="cs"/>
                <w:b/>
                <w:bCs/>
                <w:sz w:val="18"/>
                <w:szCs w:val="18"/>
                <w:cs/>
              </w:rPr>
              <w:t xml:space="preserve">        </w:t>
            </w:r>
            <w:r w:rsidRPr="009C4EA0">
              <w:rPr>
                <w:rFonts w:cs="Nirmala UI"/>
                <w:b/>
                <w:bCs/>
                <w:sz w:val="18"/>
                <w:szCs w:val="18"/>
                <w:cs/>
              </w:rPr>
              <w:t>सम्मान</w:t>
            </w:r>
            <w:r w:rsidRPr="009C4EA0">
              <w:rPr>
                <w:b/>
                <w:bCs/>
                <w:sz w:val="18"/>
                <w:szCs w:val="18"/>
                <w:rtl/>
                <w:cs/>
              </w:rPr>
              <w:t xml:space="preserve"> </w:t>
            </w:r>
            <w:r w:rsidRPr="009C4EA0">
              <w:rPr>
                <w:rFonts w:cs="Nirmala UI"/>
                <w:b/>
                <w:bCs/>
                <w:sz w:val="18"/>
                <w:szCs w:val="18"/>
                <w:cs/>
              </w:rPr>
              <w:t>आपके</w:t>
            </w:r>
            <w:r w:rsidRPr="009C4EA0">
              <w:rPr>
                <w:b/>
                <w:bCs/>
                <w:sz w:val="18"/>
                <w:szCs w:val="18"/>
                <w:rtl/>
                <w:cs/>
              </w:rPr>
              <w:t xml:space="preserve"> </w:t>
            </w:r>
            <w:r w:rsidRPr="009C4EA0">
              <w:rPr>
                <w:rFonts w:cs="Nirmala UI"/>
                <w:b/>
                <w:bCs/>
                <w:sz w:val="18"/>
                <w:szCs w:val="18"/>
                <w:cs/>
              </w:rPr>
              <w:t>विश्वास</w:t>
            </w:r>
            <w:r w:rsidRPr="009C4EA0">
              <w:rPr>
                <w:b/>
                <w:bCs/>
                <w:sz w:val="18"/>
                <w:szCs w:val="18"/>
                <w:rtl/>
                <w:cs/>
              </w:rPr>
              <w:t xml:space="preserve"> </w:t>
            </w:r>
            <w:r w:rsidRPr="009C4EA0">
              <w:rPr>
                <w:rFonts w:cs="Nirmala UI"/>
                <w:b/>
                <w:bCs/>
                <w:sz w:val="18"/>
                <w:szCs w:val="18"/>
                <w:cs/>
              </w:rPr>
              <w:t xml:space="preserve">का              </w:t>
            </w:r>
            <w:r w:rsidRPr="009C4EA0">
              <w:rPr>
                <w:b/>
                <w:bCs/>
                <w:sz w:val="18"/>
                <w:szCs w:val="18"/>
              </w:rPr>
              <w:t xml:space="preserve">    </w:t>
            </w:r>
            <w:r>
              <w:rPr>
                <w:rFonts w:cs="Nirmala UI" w:hint="cs"/>
                <w:b/>
                <w:bCs/>
                <w:sz w:val="18"/>
                <w:szCs w:val="18"/>
                <w:cs/>
              </w:rPr>
              <w:t xml:space="preserve"> </w:t>
            </w:r>
            <w:r w:rsidRPr="009C4EA0">
              <w:rPr>
                <w:rFonts w:cs="Arial Unicode MS"/>
                <w:b/>
                <w:bCs/>
                <w:sz w:val="18"/>
                <w:szCs w:val="18"/>
              </w:rPr>
              <w:t>Honours your trust</w:t>
            </w:r>
          </w:p>
        </w:tc>
      </w:tr>
      <w:tr w:rsidR="0030296B" w14:paraId="2664BA33" w14:textId="77777777" w:rsidTr="001D18B7">
        <w:trPr>
          <w:trHeight w:val="653"/>
        </w:trPr>
        <w:tc>
          <w:tcPr>
            <w:tcW w:w="10643" w:type="dxa"/>
            <w:tcBorders>
              <w:top w:val="single" w:sz="4" w:space="0" w:color="auto"/>
              <w:left w:val="single" w:sz="4" w:space="0" w:color="auto"/>
              <w:bottom w:val="nil"/>
              <w:right w:val="single" w:sz="4" w:space="0" w:color="auto"/>
            </w:tcBorders>
          </w:tcPr>
          <w:p w14:paraId="4481F806" w14:textId="77777777" w:rsidR="00260B3A" w:rsidRDefault="00260B3A" w:rsidP="00260B3A">
            <w:pPr>
              <w:spacing w:after="0" w:line="300" w:lineRule="auto"/>
              <w:rPr>
                <w:rFonts w:ascii="Century Gothic" w:eastAsia="Times New Roman" w:hAnsi="Century Gothic" w:cs="Arial"/>
                <w:b/>
                <w:sz w:val="24"/>
                <w:szCs w:val="22"/>
                <w:u w:val="single"/>
                <w:lang w:bidi="ar-SA"/>
              </w:rPr>
            </w:pPr>
          </w:p>
          <w:p w14:paraId="4914DDF0" w14:textId="77777777" w:rsidR="00260B3A" w:rsidRPr="009C4EA0" w:rsidRDefault="00260B3A" w:rsidP="00260B3A">
            <w:pPr>
              <w:spacing w:after="0" w:line="300" w:lineRule="auto"/>
              <w:jc w:val="center"/>
              <w:rPr>
                <w:rFonts w:ascii="Century Gothic" w:eastAsia="Times New Roman" w:hAnsi="Century Gothic" w:cs="Arial"/>
                <w:b/>
                <w:sz w:val="24"/>
                <w:szCs w:val="22"/>
                <w:u w:val="single"/>
                <w:lang w:val="en-US" w:bidi="ar-SA"/>
              </w:rPr>
            </w:pPr>
            <w:r w:rsidRPr="009C4EA0">
              <w:rPr>
                <w:rFonts w:ascii="Century Gothic" w:eastAsia="Times New Roman" w:hAnsi="Century Gothic" w:cs="Arial"/>
                <w:b/>
                <w:sz w:val="24"/>
                <w:szCs w:val="22"/>
                <w:u w:val="single"/>
                <w:lang w:bidi="ar-SA"/>
              </w:rPr>
              <w:t>APPOINTMENT OF FINANCIAL LITERACY COUNSELLOR</w:t>
            </w:r>
            <w:r w:rsidRPr="009C4EA0">
              <w:rPr>
                <w:rFonts w:ascii="Century Gothic" w:eastAsia="Times New Roman" w:hAnsi="Century Gothic" w:cs="Arial"/>
                <w:b/>
                <w:sz w:val="24"/>
                <w:szCs w:val="22"/>
                <w:u w:val="single"/>
                <w:lang w:val="en-US" w:bidi="ar-SA"/>
              </w:rPr>
              <w:t xml:space="preserve">S </w:t>
            </w:r>
            <w:r w:rsidRPr="009C4EA0">
              <w:rPr>
                <w:rFonts w:ascii="Century Gothic" w:eastAsia="Times New Roman" w:hAnsi="Century Gothic" w:cs="Arial"/>
                <w:b/>
                <w:sz w:val="24"/>
                <w:szCs w:val="22"/>
                <w:u w:val="single"/>
                <w:lang w:bidi="ar-SA"/>
              </w:rPr>
              <w:t>ON CONTRACT BASIS</w:t>
            </w:r>
          </w:p>
          <w:p w14:paraId="40931F46" w14:textId="54E50C9A" w:rsidR="00260B3A" w:rsidRDefault="00260B3A" w:rsidP="00260B3A">
            <w:pPr>
              <w:spacing w:after="0" w:line="300" w:lineRule="auto"/>
              <w:jc w:val="both"/>
              <w:rPr>
                <w:rFonts w:ascii="Century Gothic" w:eastAsia="Times New Roman" w:hAnsi="Century Gothic" w:cs="Arial"/>
                <w:lang w:bidi="ar-SA"/>
              </w:rPr>
            </w:pPr>
            <w:r>
              <w:rPr>
                <w:rFonts w:ascii="Century Gothic" w:eastAsia="Times New Roman" w:hAnsi="Century Gothic" w:cs="Arial"/>
                <w:lang w:bidi="ar-SA"/>
              </w:rPr>
              <w:t xml:space="preserve">UCO Bank, a Government of India Enterprise, invites offline applications from interested candidates who are retired/ VRS </w:t>
            </w:r>
            <w:proofErr w:type="spellStart"/>
            <w:r>
              <w:rPr>
                <w:rFonts w:ascii="Century Gothic" w:eastAsia="Times New Roman" w:hAnsi="Century Gothic" w:cs="Arial"/>
                <w:lang w:bidi="ar-SA"/>
              </w:rPr>
              <w:t>optee</w:t>
            </w:r>
            <w:proofErr w:type="spellEnd"/>
            <w:r>
              <w:rPr>
                <w:rFonts w:ascii="Century Gothic" w:eastAsia="Times New Roman" w:hAnsi="Century Gothic" w:cs="Arial"/>
                <w:lang w:bidi="ar-SA"/>
              </w:rPr>
              <w:t xml:space="preserve"> not below the rank of an ex-banker (Officer Cadre) from any Nationalized Bank/SBI/</w:t>
            </w:r>
            <w:proofErr w:type="spellStart"/>
            <w:r>
              <w:rPr>
                <w:rFonts w:ascii="Century Gothic" w:eastAsia="Times New Roman" w:hAnsi="Century Gothic" w:cs="Arial"/>
                <w:lang w:bidi="ar-SA"/>
              </w:rPr>
              <w:t>Pvt.</w:t>
            </w:r>
            <w:proofErr w:type="spellEnd"/>
            <w:r>
              <w:rPr>
                <w:rFonts w:ascii="Century Gothic" w:eastAsia="Times New Roman" w:hAnsi="Century Gothic" w:cs="Arial"/>
                <w:lang w:bidi="ar-SA"/>
              </w:rPr>
              <w:t xml:space="preserve"> Bank and the age of the candidate at the time of appointment should not be more than 65 years for appointment as Financial Literacy Counsellor on contract basis at LDM office, </w:t>
            </w:r>
            <w:r w:rsidR="00E36762">
              <w:rPr>
                <w:rFonts w:ascii="Century Gothic" w:eastAsia="Times New Roman" w:hAnsi="Century Gothic" w:cs="Arial"/>
                <w:lang w:bidi="ar-SA"/>
              </w:rPr>
              <w:t>Didwana-Kuchaman</w:t>
            </w:r>
            <w:r>
              <w:rPr>
                <w:rFonts w:ascii="Century Gothic" w:eastAsia="Times New Roman" w:hAnsi="Century Gothic" w:cs="Arial"/>
                <w:lang w:bidi="ar-SA"/>
              </w:rPr>
              <w:t xml:space="preserve">. For complete details, visit our bank’s website: </w:t>
            </w:r>
            <w:hyperlink r:id="rId7" w:history="1">
              <w:r w:rsidR="001679F4">
                <w:rPr>
                  <w:rStyle w:val="Hyperlink"/>
                  <w:rFonts w:ascii="Century Gothic" w:eastAsia="Times New Roman" w:hAnsi="Century Gothic" w:cs="Arial"/>
                  <w:lang w:bidi="ar-SA"/>
                </w:rPr>
                <w:t>www.uco.bank.in</w:t>
              </w:r>
            </w:hyperlink>
            <w:r>
              <w:rPr>
                <w:rFonts w:ascii="Century Gothic" w:eastAsia="Times New Roman" w:hAnsi="Century Gothic" w:cs="Arial"/>
                <w:lang w:bidi="ar-SA"/>
              </w:rPr>
              <w:t>.</w:t>
            </w:r>
            <w:r w:rsidRPr="00240EF3">
              <w:rPr>
                <w:rFonts w:ascii="Century Gothic" w:eastAsia="Times New Roman" w:hAnsi="Century Gothic" w:cs="Arial"/>
                <w:lang w:bidi="ar-SA"/>
              </w:rPr>
              <w:t xml:space="preserve">Last date of submission of application through offline mode: </w:t>
            </w:r>
            <w:r w:rsidR="001679F4">
              <w:rPr>
                <w:rFonts w:ascii="Century Gothic" w:eastAsia="Times New Roman" w:hAnsi="Century Gothic" w:cs="Arial"/>
                <w:lang w:bidi="ar-SA"/>
              </w:rPr>
              <w:t>17.03.2026</w:t>
            </w:r>
            <w:r w:rsidRPr="00240EF3">
              <w:rPr>
                <w:rFonts w:ascii="Century Gothic" w:eastAsia="Times New Roman" w:hAnsi="Century Gothic" w:cs="Arial"/>
                <w:lang w:bidi="ar-SA"/>
              </w:rPr>
              <w:t xml:space="preserve">. Duly completed applications should reach at following address: UCO Bank, </w:t>
            </w:r>
            <w:r>
              <w:rPr>
                <w:rFonts w:ascii="Century Gothic" w:eastAsia="Times New Roman" w:hAnsi="Century Gothic" w:cs="Arial"/>
                <w:lang w:bidi="ar-SA"/>
              </w:rPr>
              <w:t>Zonal Office, Plot No C-113 &amp; 114, B.K. Kaul Nagar</w:t>
            </w:r>
            <w:r w:rsidRPr="00240EF3">
              <w:rPr>
                <w:rFonts w:ascii="Century Gothic" w:eastAsia="Times New Roman" w:hAnsi="Century Gothic" w:cs="Arial"/>
                <w:lang w:bidi="ar-SA"/>
              </w:rPr>
              <w:t xml:space="preserve">, Ajmer (Raj.)  -305001. </w:t>
            </w:r>
          </w:p>
          <w:p w14:paraId="67238729" w14:textId="77777777" w:rsidR="00260B3A" w:rsidRDefault="00260B3A" w:rsidP="00260B3A">
            <w:pPr>
              <w:spacing w:after="0" w:line="300" w:lineRule="auto"/>
              <w:jc w:val="both"/>
              <w:rPr>
                <w:rFonts w:ascii="Century Gothic" w:eastAsia="Times New Roman" w:hAnsi="Century Gothic" w:cs="Arial"/>
                <w:lang w:bidi="ar-SA"/>
              </w:rPr>
            </w:pPr>
          </w:p>
          <w:p w14:paraId="35AF6FE7" w14:textId="2CC1D0A3" w:rsidR="0030296B" w:rsidRDefault="00260B3A" w:rsidP="00260B3A">
            <w:pPr>
              <w:spacing w:after="0" w:line="300" w:lineRule="auto"/>
              <w:rPr>
                <w:rFonts w:ascii="Century Gothic" w:eastAsia="Times New Roman" w:hAnsi="Century Gothic" w:cs="Arial"/>
                <w:b/>
                <w:lang w:bidi="ar-SA"/>
              </w:rPr>
            </w:pPr>
            <w:r w:rsidRPr="00260B3A">
              <w:rPr>
                <w:rFonts w:ascii="Century Gothic" w:eastAsia="Times New Roman" w:hAnsi="Century Gothic" w:cs="Arial"/>
                <w:b/>
                <w:lang w:bidi="ar-SA"/>
              </w:rPr>
              <w:t xml:space="preserve">Place: Ajmer                                                                                                   </w:t>
            </w:r>
            <w:r w:rsidR="00D94F54">
              <w:rPr>
                <w:rFonts w:ascii="Century Gothic" w:eastAsia="Times New Roman" w:hAnsi="Century Gothic" w:cs="Kokila" w:hint="cs"/>
                <w:b/>
                <w:cs/>
              </w:rPr>
              <w:t xml:space="preserve">  </w:t>
            </w:r>
            <w:r w:rsidRPr="00260B3A">
              <w:rPr>
                <w:rFonts w:ascii="Century Gothic" w:eastAsia="Times New Roman" w:hAnsi="Century Gothic" w:cs="Arial"/>
                <w:b/>
                <w:lang w:bidi="ar-SA"/>
              </w:rPr>
              <w:t xml:space="preserve">    Zonal Manager</w:t>
            </w:r>
          </w:p>
        </w:tc>
      </w:tr>
      <w:tr w:rsidR="0030296B" w14:paraId="429D8F5C" w14:textId="77777777" w:rsidTr="001D18B7">
        <w:trPr>
          <w:trHeight w:val="80"/>
        </w:trPr>
        <w:tc>
          <w:tcPr>
            <w:tcW w:w="10643" w:type="dxa"/>
            <w:tcBorders>
              <w:top w:val="nil"/>
              <w:left w:val="single" w:sz="4" w:space="0" w:color="auto"/>
              <w:bottom w:val="single" w:sz="4" w:space="0" w:color="auto"/>
              <w:right w:val="single" w:sz="4" w:space="0" w:color="auto"/>
            </w:tcBorders>
          </w:tcPr>
          <w:p w14:paraId="014802BC" w14:textId="77777777" w:rsidR="0030296B" w:rsidRDefault="0030296B" w:rsidP="001D18B7">
            <w:pPr>
              <w:spacing w:after="0" w:line="300" w:lineRule="auto"/>
              <w:jc w:val="center"/>
              <w:rPr>
                <w:rFonts w:ascii="Century Gothic" w:eastAsia="Times New Roman" w:hAnsi="Century Gothic" w:cs="Arial"/>
                <w:b/>
                <w:u w:val="single"/>
                <w:lang w:bidi="ar-SA"/>
              </w:rPr>
            </w:pPr>
          </w:p>
        </w:tc>
      </w:tr>
    </w:tbl>
    <w:p w14:paraId="344409AB" w14:textId="77777777" w:rsidR="00605692" w:rsidRPr="00605692" w:rsidRDefault="00605692" w:rsidP="006E422E">
      <w:pPr>
        <w:shd w:val="clear" w:color="auto" w:fill="FFFFFF"/>
        <w:spacing w:after="0" w:line="240" w:lineRule="auto"/>
        <w:textAlignment w:val="baseline"/>
        <w:rPr>
          <w:rFonts w:ascii="Arial Unicode MS" w:eastAsia="Arial Unicode MS" w:hAnsi="Arial Unicode MS" w:cs="Arial Unicode MS"/>
          <w:color w:val="212121"/>
          <w:sz w:val="21"/>
          <w:szCs w:val="21"/>
          <w:lang w:eastAsia="en-IN"/>
        </w:rPr>
      </w:pPr>
    </w:p>
    <w:p w14:paraId="0960801C" w14:textId="77777777" w:rsidR="00350182" w:rsidRDefault="00350182" w:rsidP="00350182">
      <w:pPr>
        <w:ind w:left="2880" w:firstLine="720"/>
        <w:rPr>
          <w:rFonts w:ascii="Arial Unicode MS" w:eastAsia="Arial Unicode MS" w:hAnsi="Arial Unicode MS" w:cs="Nirmala UI"/>
          <w:bCs/>
          <w:sz w:val="32"/>
          <w:szCs w:val="32"/>
        </w:rPr>
      </w:pPr>
    </w:p>
    <w:p w14:paraId="2F3E1F43" w14:textId="3B641403" w:rsidR="00350182" w:rsidRPr="0052241A" w:rsidRDefault="00350182" w:rsidP="00350182">
      <w:pPr>
        <w:ind w:left="2880" w:firstLine="720"/>
        <w:rPr>
          <w:rFonts w:ascii="Arial Unicode MS" w:eastAsia="Arial Unicode MS" w:hAnsi="Arial Unicode MS" w:cs="Arial Unicode MS"/>
          <w:bCs/>
          <w:sz w:val="32"/>
          <w:szCs w:val="32"/>
          <w:u w:val="single"/>
        </w:rPr>
      </w:pPr>
      <w:r w:rsidRPr="0052241A">
        <w:rPr>
          <w:rFonts w:ascii="Arial Unicode MS" w:eastAsia="Arial Unicode MS" w:hAnsi="Arial Unicode MS" w:cs="Nirmala UI"/>
          <w:bCs/>
          <w:sz w:val="32"/>
          <w:szCs w:val="32"/>
        </w:rPr>
        <w:lastRenderedPageBreak/>
        <w:t xml:space="preserve">         </w:t>
      </w:r>
      <w:r w:rsidRPr="0052241A">
        <w:rPr>
          <w:rFonts w:ascii="Arial Unicode MS" w:eastAsia="Arial Unicode MS" w:hAnsi="Arial Unicode MS" w:cs="Nirmala UI" w:hint="cs"/>
          <w:bCs/>
          <w:sz w:val="32"/>
          <w:szCs w:val="32"/>
          <w:u w:val="single"/>
          <w:cs/>
        </w:rPr>
        <w:t>विज्ञापन</w:t>
      </w:r>
    </w:p>
    <w:tbl>
      <w:tblPr>
        <w:tblW w:w="1064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3"/>
      </w:tblGrid>
      <w:tr w:rsidR="00350182" w:rsidRPr="00FC54F5" w14:paraId="23559B0C" w14:textId="77777777" w:rsidTr="0052626D">
        <w:trPr>
          <w:trHeight w:val="1367"/>
        </w:trPr>
        <w:tc>
          <w:tcPr>
            <w:tcW w:w="10643" w:type="dxa"/>
            <w:tcBorders>
              <w:top w:val="single" w:sz="4" w:space="0" w:color="auto"/>
              <w:left w:val="single" w:sz="4" w:space="0" w:color="auto"/>
              <w:bottom w:val="single" w:sz="4" w:space="0" w:color="auto"/>
              <w:right w:val="single" w:sz="4" w:space="0" w:color="auto"/>
            </w:tcBorders>
          </w:tcPr>
          <w:p w14:paraId="7D421CE9" w14:textId="77777777" w:rsidR="00350182" w:rsidRDefault="00350182" w:rsidP="0052626D">
            <w:pPr>
              <w:jc w:val="center"/>
              <w:rPr>
                <w:b/>
                <w:bCs/>
                <w:sz w:val="16"/>
                <w:szCs w:val="16"/>
                <w:rtl/>
                <w:cs/>
              </w:rPr>
            </w:pPr>
            <w:r>
              <w:rPr>
                <w:rFonts w:ascii="Arial Unicode MS" w:eastAsia="Arial Unicode MS" w:hAnsi="Arial Unicode MS" w:cs="Arial Unicode MS"/>
                <w:b/>
                <w:noProof/>
                <w:lang w:bidi="ar-SA"/>
              </w:rPr>
              <w:tab/>
            </w:r>
            <w:r>
              <w:rPr>
                <w:rFonts w:cs="Nirmala UI"/>
                <w:b/>
                <w:bCs/>
                <w:sz w:val="40"/>
                <w:szCs w:val="40"/>
                <w:cs/>
              </w:rPr>
              <w:t>यूको</w:t>
            </w:r>
            <w:r>
              <w:rPr>
                <w:b/>
                <w:bCs/>
                <w:sz w:val="40"/>
                <w:szCs w:val="40"/>
                <w:rtl/>
                <w:cs/>
              </w:rPr>
              <w:t xml:space="preserve"> </w:t>
            </w:r>
            <w:r>
              <w:rPr>
                <w:rFonts w:cs="Nirmala UI"/>
                <w:b/>
                <w:bCs/>
                <w:sz w:val="40"/>
                <w:szCs w:val="40"/>
                <w:cs/>
              </w:rPr>
              <w:t>बैंक</w:t>
            </w:r>
            <w:r>
              <w:rPr>
                <w:rFonts w:eastAsia="Tahoma"/>
                <w:b/>
                <w:bCs/>
                <w:sz w:val="40"/>
                <w:szCs w:val="40"/>
                <w:rtl/>
                <w:cs/>
              </w:rPr>
              <w:t xml:space="preserve"> </w:t>
            </w:r>
            <w:r>
              <w:rPr>
                <w:b/>
                <w:bCs/>
                <w:noProof/>
                <w:sz w:val="40"/>
                <w:szCs w:val="40"/>
                <w:lang w:val="en-US"/>
              </w:rPr>
              <w:drawing>
                <wp:inline distT="0" distB="0" distL="0" distR="0" wp14:anchorId="4DBA3948" wp14:editId="7C34662E">
                  <wp:extent cx="352425" cy="352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2425" cy="352425"/>
                          </a:xfrm>
                          <a:prstGeom prst="rect">
                            <a:avLst/>
                          </a:prstGeom>
                          <a:solidFill>
                            <a:srgbClr val="FFFFFF">
                              <a:alpha val="0"/>
                            </a:srgbClr>
                          </a:solidFill>
                          <a:ln w="9525">
                            <a:noFill/>
                            <a:miter lim="800000"/>
                            <a:headEnd/>
                            <a:tailEnd/>
                          </a:ln>
                        </pic:spPr>
                      </pic:pic>
                    </a:graphicData>
                  </a:graphic>
                </wp:inline>
              </w:drawing>
            </w:r>
            <w:r>
              <w:rPr>
                <w:rFonts w:eastAsia="Tahoma"/>
                <w:b/>
                <w:bCs/>
                <w:sz w:val="40"/>
                <w:szCs w:val="40"/>
                <w:rtl/>
                <w:cs/>
              </w:rPr>
              <w:t xml:space="preserve"> </w:t>
            </w:r>
            <w:r>
              <w:rPr>
                <w:rFonts w:cs="Arial Unicode MS"/>
                <w:b/>
                <w:bCs/>
                <w:sz w:val="40"/>
                <w:szCs w:val="40"/>
              </w:rPr>
              <w:t>UCO BANK</w:t>
            </w:r>
          </w:p>
          <w:p w14:paraId="6C5C1319" w14:textId="77777777" w:rsidR="00350182" w:rsidRPr="00FC54F5" w:rsidRDefault="00350182" w:rsidP="0052626D">
            <w:pPr>
              <w:ind w:left="1440" w:firstLine="720"/>
              <w:rPr>
                <w:rFonts w:ascii="Arial Unicode MS" w:eastAsia="Arial Unicode MS" w:hAnsi="Arial Unicode MS" w:cs="Arial Unicode MS"/>
                <w:b/>
                <w:noProof/>
                <w:lang w:bidi="ar-SA"/>
              </w:rPr>
            </w:pPr>
            <w:r w:rsidRPr="009C4EA0">
              <w:rPr>
                <w:rFonts w:cs="Nirmala UI"/>
                <w:b/>
                <w:bCs/>
                <w:sz w:val="18"/>
                <w:szCs w:val="18"/>
                <w:cs/>
              </w:rPr>
              <w:t xml:space="preserve">     </w:t>
            </w:r>
            <w:r>
              <w:rPr>
                <w:rFonts w:cs="Nirmala UI" w:hint="cs"/>
                <w:b/>
                <w:bCs/>
                <w:sz w:val="18"/>
                <w:szCs w:val="18"/>
                <w:cs/>
              </w:rPr>
              <w:t xml:space="preserve">                 </w:t>
            </w:r>
            <w:r w:rsidRPr="009C4EA0">
              <w:rPr>
                <w:rFonts w:cs="Nirmala UI"/>
                <w:b/>
                <w:bCs/>
                <w:sz w:val="18"/>
                <w:szCs w:val="18"/>
                <w:cs/>
              </w:rPr>
              <w:t>सम्मान</w:t>
            </w:r>
            <w:r w:rsidRPr="009C4EA0">
              <w:rPr>
                <w:b/>
                <w:bCs/>
                <w:sz w:val="18"/>
                <w:szCs w:val="18"/>
                <w:rtl/>
                <w:cs/>
              </w:rPr>
              <w:t xml:space="preserve"> </w:t>
            </w:r>
            <w:r w:rsidRPr="009C4EA0">
              <w:rPr>
                <w:rFonts w:cs="Nirmala UI"/>
                <w:b/>
                <w:bCs/>
                <w:sz w:val="18"/>
                <w:szCs w:val="18"/>
                <w:cs/>
              </w:rPr>
              <w:t>आपके</w:t>
            </w:r>
            <w:r w:rsidRPr="009C4EA0">
              <w:rPr>
                <w:b/>
                <w:bCs/>
                <w:sz w:val="18"/>
                <w:szCs w:val="18"/>
                <w:rtl/>
                <w:cs/>
              </w:rPr>
              <w:t xml:space="preserve"> </w:t>
            </w:r>
            <w:r w:rsidRPr="009C4EA0">
              <w:rPr>
                <w:rFonts w:cs="Nirmala UI"/>
                <w:b/>
                <w:bCs/>
                <w:sz w:val="18"/>
                <w:szCs w:val="18"/>
                <w:cs/>
              </w:rPr>
              <w:t>विश्वास</w:t>
            </w:r>
            <w:r w:rsidRPr="009C4EA0">
              <w:rPr>
                <w:b/>
                <w:bCs/>
                <w:sz w:val="18"/>
                <w:szCs w:val="18"/>
                <w:rtl/>
                <w:cs/>
              </w:rPr>
              <w:t xml:space="preserve"> </w:t>
            </w:r>
            <w:r w:rsidRPr="009C4EA0">
              <w:rPr>
                <w:rFonts w:cs="Nirmala UI"/>
                <w:b/>
                <w:bCs/>
                <w:sz w:val="18"/>
                <w:szCs w:val="18"/>
                <w:cs/>
              </w:rPr>
              <w:t xml:space="preserve">का              </w:t>
            </w:r>
            <w:r w:rsidRPr="009C4EA0">
              <w:rPr>
                <w:b/>
                <w:bCs/>
                <w:sz w:val="18"/>
                <w:szCs w:val="18"/>
              </w:rPr>
              <w:t xml:space="preserve">    </w:t>
            </w:r>
            <w:r>
              <w:rPr>
                <w:rFonts w:cs="Nirmala UI" w:hint="cs"/>
                <w:b/>
                <w:bCs/>
                <w:sz w:val="18"/>
                <w:szCs w:val="18"/>
                <w:cs/>
              </w:rPr>
              <w:t xml:space="preserve"> </w:t>
            </w:r>
            <w:r w:rsidRPr="009C4EA0">
              <w:rPr>
                <w:rFonts w:cs="Arial Unicode MS"/>
                <w:b/>
                <w:bCs/>
                <w:sz w:val="18"/>
                <w:szCs w:val="18"/>
              </w:rPr>
              <w:t>Honours your trust</w:t>
            </w:r>
          </w:p>
        </w:tc>
      </w:tr>
      <w:tr w:rsidR="00350182" w:rsidRPr="00FC54F5" w14:paraId="55D68E26" w14:textId="77777777" w:rsidTr="0052626D">
        <w:trPr>
          <w:trHeight w:val="653"/>
        </w:trPr>
        <w:tc>
          <w:tcPr>
            <w:tcW w:w="10643" w:type="dxa"/>
            <w:tcBorders>
              <w:top w:val="single" w:sz="4" w:space="0" w:color="auto"/>
              <w:left w:val="single" w:sz="4" w:space="0" w:color="auto"/>
              <w:bottom w:val="nil"/>
              <w:right w:val="single" w:sz="4" w:space="0" w:color="auto"/>
            </w:tcBorders>
          </w:tcPr>
          <w:p w14:paraId="2629E3AB" w14:textId="77777777" w:rsidR="00350182" w:rsidRPr="008609F7" w:rsidRDefault="00350182" w:rsidP="0052626D">
            <w:pPr>
              <w:spacing w:after="0" w:line="300" w:lineRule="auto"/>
              <w:jc w:val="center"/>
              <w:rPr>
                <w:rFonts w:ascii="Century Gothic" w:eastAsia="Times New Roman" w:hAnsi="Century Gothic" w:cs="Arial"/>
                <w:bCs/>
                <w:sz w:val="32"/>
                <w:szCs w:val="28"/>
                <w:u w:val="single"/>
                <w:lang w:bidi="ar-SA"/>
              </w:rPr>
            </w:pPr>
            <w:r w:rsidRPr="008609F7">
              <w:rPr>
                <w:rFonts w:ascii="Mangal" w:eastAsia="Times New Roman" w:hAnsi="Mangal" w:hint="cs"/>
                <w:bCs/>
                <w:sz w:val="32"/>
                <w:szCs w:val="28"/>
                <w:u w:val="single"/>
                <w:cs/>
              </w:rPr>
              <w:t>अनुबंध</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के</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आधार</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पर</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वित्तीय</w:t>
            </w:r>
            <w:r w:rsidRPr="008609F7">
              <w:rPr>
                <w:rFonts w:ascii="Century Gothic" w:eastAsia="Times New Roman" w:hAnsi="Century Gothic" w:cs="Arial"/>
                <w:bCs/>
                <w:sz w:val="32"/>
                <w:szCs w:val="28"/>
                <w:u w:val="single"/>
                <w:cs/>
              </w:rPr>
              <w:t xml:space="preserve"> </w:t>
            </w:r>
            <w:r>
              <w:rPr>
                <w:rFonts w:ascii="Mangal" w:eastAsia="Times New Roman" w:hAnsi="Mangal" w:hint="cs"/>
                <w:bCs/>
                <w:sz w:val="32"/>
                <w:szCs w:val="28"/>
                <w:u w:val="single"/>
                <w:cs/>
              </w:rPr>
              <w:t xml:space="preserve">साक्षरता </w:t>
            </w:r>
            <w:r w:rsidRPr="008609F7">
              <w:rPr>
                <w:rFonts w:ascii="Mangal" w:eastAsia="Times New Roman" w:hAnsi="Mangal" w:hint="cs"/>
                <w:bCs/>
                <w:sz w:val="32"/>
                <w:szCs w:val="28"/>
                <w:u w:val="single"/>
                <w:cs/>
              </w:rPr>
              <w:t>सलाहकारों</w:t>
            </w:r>
            <w:r w:rsidRPr="008609F7">
              <w:rPr>
                <w:rFonts w:ascii="Century Gothic" w:eastAsia="Times New Roman" w:hAnsi="Century Gothic" w:cs="Arial"/>
                <w:bCs/>
                <w:sz w:val="32"/>
                <w:szCs w:val="28"/>
                <w:u w:val="single"/>
                <w:cs/>
              </w:rPr>
              <w:t xml:space="preserve"> </w:t>
            </w:r>
            <w:r>
              <w:rPr>
                <w:rFonts w:ascii="Mangal" w:eastAsia="Times New Roman" w:hAnsi="Mangal" w:hint="cs"/>
                <w:bCs/>
                <w:sz w:val="32"/>
                <w:szCs w:val="28"/>
                <w:u w:val="single"/>
                <w:cs/>
              </w:rPr>
              <w:t xml:space="preserve">की नियुक्ति </w:t>
            </w:r>
          </w:p>
          <w:p w14:paraId="300FD576" w14:textId="05AA8C92" w:rsidR="00350182" w:rsidRDefault="00350182" w:rsidP="0052626D">
            <w:pPr>
              <w:spacing w:after="0" w:line="300" w:lineRule="auto"/>
              <w:jc w:val="both"/>
              <w:rPr>
                <w:rFonts w:ascii="Nirmala UI" w:eastAsia="Times New Roman" w:hAnsi="Nirmala UI" w:cs="Nirmala UI"/>
                <w:sz w:val="28"/>
                <w:szCs w:val="24"/>
              </w:rPr>
            </w:pPr>
            <w:r w:rsidRPr="00000D61">
              <w:rPr>
                <w:rFonts w:ascii="Nirmala UI" w:eastAsia="Times New Roman" w:hAnsi="Nirmala UI" w:cs="Nirmala UI"/>
                <w:sz w:val="28"/>
                <w:szCs w:val="24"/>
                <w:cs/>
              </w:rPr>
              <w:t>यूको बैंक</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भारत सरकार का एक उद्यम</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 xml:space="preserve">इच्छुक उम्मीदवारों से ऑफ़लाइन आवेदन आमंत्रित करता है जो किसी भी </w:t>
            </w:r>
            <w:r w:rsidRPr="00000D61">
              <w:rPr>
                <w:rFonts w:ascii="Nirmala UI" w:eastAsia="Times New Roman" w:hAnsi="Nirmala UI" w:cs="Nirmala UI" w:hint="cs"/>
                <w:sz w:val="28"/>
                <w:szCs w:val="24"/>
                <w:cs/>
              </w:rPr>
              <w:t>राष्ट्रीय कृ</w:t>
            </w:r>
            <w:r w:rsidRPr="00000D61">
              <w:rPr>
                <w:rFonts w:ascii="Nirmala UI" w:eastAsia="Times New Roman" w:hAnsi="Nirmala UI" w:cs="Nirmala UI"/>
                <w:sz w:val="28"/>
                <w:szCs w:val="24"/>
                <w:cs/>
              </w:rPr>
              <w:t xml:space="preserve">त बैंक/एसबीआई/निजी बैंक से पूर्व-बैंकर (अधिकारी संवर्ग) के पद से कम नहीं हैं और नियुक्ति के समय </w:t>
            </w:r>
            <w:r>
              <w:rPr>
                <w:rFonts w:ascii="Nirmala UI" w:eastAsia="Times New Roman" w:hAnsi="Nirmala UI" w:cs="Nirmala UI" w:hint="cs"/>
                <w:sz w:val="28"/>
                <w:szCs w:val="24"/>
                <w:cs/>
              </w:rPr>
              <w:t>अग्रणी जिला बैंक</w:t>
            </w:r>
            <w:r w:rsidRPr="00000D61">
              <w:rPr>
                <w:rFonts w:ascii="Nirmala UI" w:eastAsia="Times New Roman" w:hAnsi="Nirmala UI" w:cs="Nirmala UI"/>
                <w:sz w:val="28"/>
                <w:szCs w:val="24"/>
                <w:cs/>
              </w:rPr>
              <w:t xml:space="preserve"> कार्यालय</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 xml:space="preserve">नागौर में अनुबंध के आधार पर वित्तीय साक्षरता परामर्शदाता के रूप में नियुक्ति के लिए </w:t>
            </w:r>
            <w:r>
              <w:rPr>
                <w:rFonts w:ascii="Nirmala UI" w:eastAsia="Times New Roman" w:hAnsi="Nirmala UI" w:cs="Nirmala UI" w:hint="cs"/>
                <w:sz w:val="28"/>
                <w:szCs w:val="24"/>
                <w:cs/>
              </w:rPr>
              <w:t xml:space="preserve">आयु </w:t>
            </w:r>
            <w:r w:rsidRPr="00000D61">
              <w:rPr>
                <w:rFonts w:ascii="Nirmala UI" w:eastAsia="Times New Roman" w:hAnsi="Nirmala UI" w:cs="Nirmala UI"/>
                <w:sz w:val="28"/>
                <w:szCs w:val="24"/>
                <w:lang w:bidi="ar-SA"/>
              </w:rPr>
              <w:t xml:space="preserve">65 </w:t>
            </w:r>
            <w:r w:rsidRPr="00000D61">
              <w:rPr>
                <w:rFonts w:ascii="Nirmala UI" w:eastAsia="Times New Roman" w:hAnsi="Nirmala UI" w:cs="Nirmala UI"/>
                <w:sz w:val="28"/>
                <w:szCs w:val="24"/>
                <w:cs/>
              </w:rPr>
              <w:t xml:space="preserve">वर्ष से अधिक नहीं होनी चाहिए। </w:t>
            </w:r>
            <w:r>
              <w:rPr>
                <w:rFonts w:ascii="Nirmala UI" w:eastAsia="Times New Roman" w:hAnsi="Nirmala UI" w:cs="Nirmala UI" w:hint="cs"/>
                <w:sz w:val="28"/>
                <w:szCs w:val="24"/>
                <w:cs/>
              </w:rPr>
              <w:t xml:space="preserve">विस्तृत </w:t>
            </w:r>
            <w:r w:rsidRPr="00000D61">
              <w:rPr>
                <w:rFonts w:ascii="Nirmala UI" w:eastAsia="Times New Roman" w:hAnsi="Nirmala UI" w:cs="Nirmala UI"/>
                <w:sz w:val="28"/>
                <w:szCs w:val="24"/>
                <w:cs/>
              </w:rPr>
              <w:t>विवरण के लिए</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 xml:space="preserve">हमारे बैंक की वेबसाइट </w:t>
            </w:r>
            <w:hyperlink r:id="rId8" w:history="1">
              <w:r w:rsidR="001679F4">
                <w:rPr>
                  <w:rStyle w:val="Hyperlink"/>
                  <w:rFonts w:ascii="Nirmala UI" w:eastAsia="Times New Roman" w:hAnsi="Nirmala UI" w:cs="Nirmala UI"/>
                  <w:sz w:val="28"/>
                  <w:szCs w:val="24"/>
                  <w:lang w:bidi="ar-SA"/>
                </w:rPr>
                <w:t>www.uco.bank.in</w:t>
              </w:r>
            </w:hyperlink>
            <w:r>
              <w:rPr>
                <w:rFonts w:ascii="Nirmala UI" w:eastAsia="Times New Roman" w:hAnsi="Nirmala UI" w:cs="Nirmala UI" w:hint="cs"/>
                <w:sz w:val="28"/>
                <w:szCs w:val="24"/>
                <w:cs/>
              </w:rPr>
              <w:t xml:space="preserve"> </w:t>
            </w:r>
            <w:r w:rsidRPr="00D657B0">
              <w:rPr>
                <w:rFonts w:ascii="Nirmala UI" w:eastAsia="Times New Roman" w:hAnsi="Nirmala UI" w:cs="Nirmala UI"/>
                <w:color w:val="242424"/>
                <w:sz w:val="23"/>
                <w:szCs w:val="23"/>
                <w:cs/>
                <w:lang w:val="en-US"/>
              </w:rPr>
              <w:t xml:space="preserve">देखें </w:t>
            </w:r>
            <w:r>
              <w:rPr>
                <w:rFonts w:ascii="Nirmala UI" w:eastAsia="Times New Roman" w:hAnsi="Nirmala UI" w:cs="Nirmala UI" w:hint="cs"/>
                <w:color w:val="242424"/>
                <w:sz w:val="23"/>
                <w:szCs w:val="23"/>
                <w:cs/>
                <w:lang w:val="en-US"/>
              </w:rPr>
              <w:t xml:space="preserve">। </w:t>
            </w:r>
            <w:r w:rsidRPr="00000D61">
              <w:rPr>
                <w:rFonts w:ascii="Nirmala UI" w:eastAsia="Times New Roman" w:hAnsi="Nirmala UI" w:cs="Nirmala UI"/>
                <w:sz w:val="28"/>
                <w:szCs w:val="24"/>
                <w:cs/>
              </w:rPr>
              <w:t>ऑफ़लाइन माध्यम से आवेदन जमा करने की</w:t>
            </w:r>
            <w:r>
              <w:rPr>
                <w:rFonts w:ascii="Nirmala UI" w:eastAsia="Times New Roman" w:hAnsi="Nirmala UI" w:cs="Nirmala UI" w:hint="cs"/>
                <w:sz w:val="28"/>
                <w:szCs w:val="24"/>
                <w:cs/>
              </w:rPr>
              <w:t xml:space="preserve"> अंतिम</w:t>
            </w:r>
            <w:r w:rsidRPr="00000D61">
              <w:rPr>
                <w:rFonts w:ascii="Nirmala UI" w:eastAsia="Times New Roman" w:hAnsi="Nirmala UI" w:cs="Nirmala UI"/>
                <w:sz w:val="28"/>
                <w:szCs w:val="24"/>
                <w:cs/>
              </w:rPr>
              <w:t xml:space="preserve"> </w:t>
            </w:r>
            <w:r w:rsidRPr="00000D61">
              <w:rPr>
                <w:rFonts w:ascii="Nirmala UI" w:eastAsia="Times New Roman" w:hAnsi="Nirmala UI" w:cs="Nirmala UI" w:hint="cs"/>
                <w:sz w:val="28"/>
                <w:szCs w:val="24"/>
                <w:cs/>
              </w:rPr>
              <w:t>तिथि</w:t>
            </w:r>
            <w:r w:rsidRPr="00000D61">
              <w:rPr>
                <w:rFonts w:ascii="Nirmala UI" w:eastAsia="Times New Roman" w:hAnsi="Nirmala UI" w:cs="Nirmala UI"/>
                <w:sz w:val="28"/>
                <w:szCs w:val="24"/>
                <w:cs/>
              </w:rPr>
              <w:t xml:space="preserve"> </w:t>
            </w:r>
            <w:r w:rsidR="001679F4">
              <w:rPr>
                <w:rFonts w:ascii="Nirmala UI" w:eastAsia="Times New Roman" w:hAnsi="Nirmala UI" w:cs="Nirmala UI"/>
                <w:sz w:val="28"/>
                <w:szCs w:val="24"/>
                <w:lang w:bidi="ar-SA"/>
              </w:rPr>
              <w:t>17.03.2026</w:t>
            </w:r>
            <w:r>
              <w:rPr>
                <w:rFonts w:ascii="Nirmala UI" w:eastAsia="Times New Roman" w:hAnsi="Nirmala UI" w:cs="Nirmala UI" w:hint="cs"/>
                <w:sz w:val="28"/>
                <w:szCs w:val="24"/>
                <w:cs/>
              </w:rPr>
              <w:t xml:space="preserve"> है। </w:t>
            </w:r>
            <w:r w:rsidRPr="00000D61">
              <w:rPr>
                <w:rFonts w:ascii="Nirmala UI" w:eastAsia="Times New Roman" w:hAnsi="Nirmala UI" w:cs="Nirmala UI"/>
                <w:sz w:val="28"/>
                <w:szCs w:val="24"/>
                <w:cs/>
              </w:rPr>
              <w:t xml:space="preserve"> </w:t>
            </w:r>
            <w:r>
              <w:rPr>
                <w:rFonts w:ascii="Nirmala UI" w:eastAsia="Times New Roman" w:hAnsi="Nirmala UI" w:cs="Nirmala UI" w:hint="cs"/>
                <w:sz w:val="28"/>
                <w:szCs w:val="24"/>
                <w:cs/>
              </w:rPr>
              <w:t xml:space="preserve">पूर्ण </w:t>
            </w:r>
            <w:r w:rsidRPr="00000D61">
              <w:rPr>
                <w:rFonts w:ascii="Nirmala UI" w:eastAsia="Times New Roman" w:hAnsi="Nirmala UI" w:cs="Nirmala UI"/>
                <w:sz w:val="28"/>
                <w:szCs w:val="24"/>
                <w:cs/>
              </w:rPr>
              <w:t xml:space="preserve">से भरे गए आवेदन निम्नलिखित पते पर </w:t>
            </w:r>
            <w:r>
              <w:rPr>
                <w:rFonts w:ascii="Nirmala UI" w:eastAsia="Times New Roman" w:hAnsi="Nirmala UI" w:cs="Nirmala UI" w:hint="cs"/>
                <w:sz w:val="28"/>
                <w:szCs w:val="24"/>
                <w:cs/>
              </w:rPr>
              <w:t>भेजे:</w:t>
            </w:r>
            <w:r w:rsidRPr="00000D61">
              <w:rPr>
                <w:rFonts w:ascii="Nirmala UI" w:eastAsia="Times New Roman" w:hAnsi="Nirmala UI" w:cs="Nirmala UI"/>
                <w:sz w:val="28"/>
                <w:szCs w:val="24"/>
                <w:cs/>
              </w:rPr>
              <w:t xml:space="preserve"> यूको बैंक</w:t>
            </w:r>
            <w:r w:rsidRPr="00000D61">
              <w:rPr>
                <w:rFonts w:ascii="Nirmala UI" w:eastAsia="Times New Roman" w:hAnsi="Nirmala UI" w:cs="Nirmala UI"/>
                <w:sz w:val="28"/>
                <w:szCs w:val="24"/>
                <w:lang w:bidi="ar-SA"/>
              </w:rPr>
              <w:t xml:space="preserve">, </w:t>
            </w:r>
            <w:r>
              <w:rPr>
                <w:rFonts w:ascii="Nirmala UI" w:eastAsia="Times New Roman" w:hAnsi="Nirmala UI" w:cs="Nirmala UI" w:hint="cs"/>
                <w:sz w:val="28"/>
                <w:szCs w:val="24"/>
                <w:cs/>
              </w:rPr>
              <w:t xml:space="preserve">अंचल </w:t>
            </w:r>
            <w:r w:rsidRPr="00000D61">
              <w:rPr>
                <w:rFonts w:ascii="Nirmala UI" w:eastAsia="Times New Roman" w:hAnsi="Nirmala UI" w:cs="Nirmala UI"/>
                <w:sz w:val="28"/>
                <w:szCs w:val="24"/>
                <w:cs/>
              </w:rPr>
              <w:t>कार्यालय</w:t>
            </w:r>
            <w:r>
              <w:rPr>
                <w:rFonts w:ascii="Nirmala UI" w:eastAsia="Times New Roman" w:hAnsi="Nirmala UI" w:cs="Nirmala UI" w:hint="cs"/>
                <w:sz w:val="28"/>
                <w:szCs w:val="24"/>
                <w:cs/>
              </w:rPr>
              <w:t xml:space="preserve"> अजमेर</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प्लॉट संख्या सी-</w:t>
            </w:r>
            <w:r w:rsidRPr="00000D61">
              <w:rPr>
                <w:rFonts w:ascii="Nirmala UI" w:eastAsia="Times New Roman" w:hAnsi="Nirmala UI" w:cs="Nirmala UI"/>
                <w:sz w:val="28"/>
                <w:szCs w:val="24"/>
                <w:lang w:bidi="ar-SA"/>
              </w:rPr>
              <w:t xml:space="preserve">113 </w:t>
            </w:r>
            <w:r>
              <w:rPr>
                <w:rFonts w:ascii="Nirmala UI" w:eastAsia="Times New Roman" w:hAnsi="Nirmala UI" w:cs="Nirmala UI" w:hint="cs"/>
                <w:sz w:val="28"/>
                <w:szCs w:val="24"/>
              </w:rPr>
              <w:t>&amp;</w:t>
            </w:r>
            <w:r w:rsidRPr="00000D61">
              <w:rPr>
                <w:rFonts w:ascii="Nirmala UI" w:eastAsia="Times New Roman" w:hAnsi="Nirmala UI" w:cs="Nirmala UI"/>
                <w:sz w:val="28"/>
                <w:szCs w:val="24"/>
                <w:lang w:bidi="ar-SA"/>
              </w:rPr>
              <w:t xml:space="preserve">114, </w:t>
            </w:r>
            <w:r w:rsidRPr="00000D61">
              <w:rPr>
                <w:rFonts w:ascii="Nirmala UI" w:eastAsia="Times New Roman" w:hAnsi="Nirmala UI" w:cs="Nirmala UI"/>
                <w:sz w:val="28"/>
                <w:szCs w:val="24"/>
                <w:cs/>
              </w:rPr>
              <w:t>बी</w:t>
            </w:r>
            <w:r>
              <w:rPr>
                <w:rFonts w:ascii="Nirmala UI" w:eastAsia="Times New Roman" w:hAnsi="Nirmala UI" w:cs="Nirmala UI" w:hint="cs"/>
                <w:sz w:val="28"/>
                <w:szCs w:val="24"/>
                <w:cs/>
              </w:rPr>
              <w:t xml:space="preserve"> </w:t>
            </w:r>
            <w:r w:rsidRPr="00000D61">
              <w:rPr>
                <w:rFonts w:ascii="Nirmala UI" w:eastAsia="Times New Roman" w:hAnsi="Nirmala UI" w:cs="Nirmala UI"/>
                <w:sz w:val="28"/>
                <w:szCs w:val="24"/>
                <w:cs/>
              </w:rPr>
              <w:t>के कौल नगर</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अजमेर (राज)-</w:t>
            </w:r>
            <w:r w:rsidRPr="00000D61">
              <w:rPr>
                <w:rFonts w:ascii="Nirmala UI" w:eastAsia="Times New Roman" w:hAnsi="Nirmala UI" w:cs="Nirmala UI"/>
                <w:sz w:val="28"/>
                <w:szCs w:val="24"/>
                <w:lang w:bidi="ar-SA"/>
              </w:rPr>
              <w:t>305001</w:t>
            </w:r>
          </w:p>
          <w:p w14:paraId="6A7CEE80" w14:textId="77777777" w:rsidR="00350182" w:rsidRPr="00C977B4" w:rsidRDefault="00350182" w:rsidP="0052626D">
            <w:pPr>
              <w:spacing w:after="0" w:line="300" w:lineRule="auto"/>
              <w:rPr>
                <w:rFonts w:ascii="Arial Unicode MS" w:eastAsia="Arial Unicode MS" w:hAnsi="Arial Unicode MS" w:cs="Arial Unicode MS"/>
                <w:color w:val="212121"/>
                <w:szCs w:val="22"/>
                <w:lang w:eastAsia="en-IN"/>
              </w:rPr>
            </w:pPr>
            <w:r w:rsidRPr="00A72852">
              <w:rPr>
                <w:rFonts w:ascii="Mangal" w:eastAsia="Times New Roman" w:hAnsi="Mangal" w:hint="cs"/>
                <w:bCs/>
                <w:sz w:val="24"/>
                <w:szCs w:val="22"/>
                <w:cs/>
              </w:rPr>
              <w:t>स्थान</w:t>
            </w:r>
            <w:r w:rsidRPr="00A72852">
              <w:rPr>
                <w:rFonts w:ascii="Century Gothic" w:eastAsia="Times New Roman" w:hAnsi="Century Gothic" w:cs="Arial"/>
                <w:bCs/>
                <w:sz w:val="24"/>
                <w:szCs w:val="22"/>
                <w:lang w:bidi="ar-SA"/>
              </w:rPr>
              <w:t>:</w:t>
            </w:r>
            <w:r w:rsidRPr="00A72852">
              <w:rPr>
                <w:rFonts w:ascii="Century Gothic" w:eastAsia="Times New Roman" w:hAnsi="Century Gothic" w:cstheme="minorBidi" w:hint="cs"/>
                <w:bCs/>
                <w:sz w:val="24"/>
                <w:szCs w:val="22"/>
                <w:cs/>
              </w:rPr>
              <w:t xml:space="preserve"> अजमेर</w:t>
            </w:r>
            <w:r w:rsidRPr="00A72852">
              <w:rPr>
                <w:rFonts w:ascii="Century Gothic" w:eastAsia="Times New Roman" w:hAnsi="Century Gothic" w:cs="Arial"/>
                <w:bCs/>
                <w:sz w:val="24"/>
                <w:szCs w:val="22"/>
                <w:lang w:bidi="ar-SA"/>
              </w:rPr>
              <w:t xml:space="preserve">                                                                                                    </w:t>
            </w:r>
            <w:r w:rsidRPr="00A72852">
              <w:rPr>
                <w:rFonts w:ascii="Mangal" w:eastAsia="Times New Roman" w:hAnsi="Mangal" w:hint="cs"/>
                <w:bCs/>
                <w:sz w:val="24"/>
                <w:szCs w:val="22"/>
                <w:cs/>
              </w:rPr>
              <w:t>अंचल प्रबंधक</w:t>
            </w:r>
          </w:p>
        </w:tc>
      </w:tr>
      <w:tr w:rsidR="00350182" w:rsidRPr="00FC54F5" w14:paraId="7076411C" w14:textId="77777777" w:rsidTr="0052626D">
        <w:trPr>
          <w:trHeight w:val="275"/>
        </w:trPr>
        <w:tc>
          <w:tcPr>
            <w:tcW w:w="10643" w:type="dxa"/>
            <w:tcBorders>
              <w:top w:val="nil"/>
              <w:left w:val="single" w:sz="4" w:space="0" w:color="auto"/>
              <w:bottom w:val="single" w:sz="4" w:space="0" w:color="auto"/>
              <w:right w:val="single" w:sz="4" w:space="0" w:color="auto"/>
            </w:tcBorders>
          </w:tcPr>
          <w:p w14:paraId="231825FE" w14:textId="77777777" w:rsidR="00350182" w:rsidRPr="00FC54F5" w:rsidRDefault="00350182" w:rsidP="0052626D">
            <w:pPr>
              <w:spacing w:after="0" w:line="300" w:lineRule="auto"/>
              <w:rPr>
                <w:rFonts w:ascii="Arial Unicode MS" w:eastAsia="Arial Unicode MS" w:hAnsi="Arial Unicode MS" w:cs="Arial Unicode MS"/>
                <w:b/>
                <w:u w:val="single"/>
              </w:rPr>
            </w:pPr>
          </w:p>
        </w:tc>
      </w:tr>
    </w:tbl>
    <w:p w14:paraId="03ACC616" w14:textId="77777777" w:rsidR="00350182" w:rsidRDefault="00350182" w:rsidP="00350182">
      <w:pPr>
        <w:rPr>
          <w:rFonts w:ascii="Arial Unicode MS" w:eastAsia="Arial Unicode MS" w:hAnsi="Arial Unicode MS" w:cs="Arial Unicode MS"/>
        </w:rPr>
      </w:pPr>
    </w:p>
    <w:tbl>
      <w:tblPr>
        <w:tblW w:w="1064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3"/>
      </w:tblGrid>
      <w:tr w:rsidR="00350182" w:rsidRPr="00FC54F5" w14:paraId="2BFFD939" w14:textId="77777777" w:rsidTr="0052626D">
        <w:trPr>
          <w:trHeight w:val="1287"/>
        </w:trPr>
        <w:tc>
          <w:tcPr>
            <w:tcW w:w="10643" w:type="dxa"/>
            <w:tcBorders>
              <w:top w:val="single" w:sz="4" w:space="0" w:color="auto"/>
              <w:left w:val="single" w:sz="4" w:space="0" w:color="auto"/>
              <w:bottom w:val="single" w:sz="4" w:space="0" w:color="auto"/>
              <w:right w:val="single" w:sz="4" w:space="0" w:color="auto"/>
            </w:tcBorders>
          </w:tcPr>
          <w:p w14:paraId="1637F7A9" w14:textId="77777777" w:rsidR="00350182" w:rsidRDefault="00350182" w:rsidP="0052626D">
            <w:pPr>
              <w:jc w:val="center"/>
              <w:rPr>
                <w:b/>
                <w:bCs/>
                <w:sz w:val="16"/>
                <w:szCs w:val="16"/>
                <w:rtl/>
                <w:cs/>
              </w:rPr>
            </w:pPr>
            <w:r>
              <w:rPr>
                <w:rFonts w:ascii="Arial Unicode MS" w:eastAsia="Arial Unicode MS" w:hAnsi="Arial Unicode MS" w:cs="Arial Unicode MS"/>
                <w:b/>
                <w:noProof/>
                <w:lang w:bidi="ar-SA"/>
              </w:rPr>
              <w:tab/>
            </w:r>
            <w:r>
              <w:rPr>
                <w:rFonts w:cs="Nirmala UI"/>
                <w:b/>
                <w:bCs/>
                <w:sz w:val="40"/>
                <w:szCs w:val="40"/>
                <w:cs/>
              </w:rPr>
              <w:t>यूको</w:t>
            </w:r>
            <w:r>
              <w:rPr>
                <w:b/>
                <w:bCs/>
                <w:sz w:val="40"/>
                <w:szCs w:val="40"/>
                <w:rtl/>
                <w:cs/>
              </w:rPr>
              <w:t xml:space="preserve"> </w:t>
            </w:r>
            <w:r>
              <w:rPr>
                <w:rFonts w:cs="Nirmala UI"/>
                <w:b/>
                <w:bCs/>
                <w:sz w:val="40"/>
                <w:szCs w:val="40"/>
                <w:cs/>
              </w:rPr>
              <w:t>बैंक</w:t>
            </w:r>
            <w:r>
              <w:rPr>
                <w:rFonts w:eastAsia="Tahoma"/>
                <w:b/>
                <w:bCs/>
                <w:sz w:val="40"/>
                <w:szCs w:val="40"/>
                <w:rtl/>
                <w:cs/>
              </w:rPr>
              <w:t xml:space="preserve"> </w:t>
            </w:r>
            <w:r>
              <w:rPr>
                <w:b/>
                <w:bCs/>
                <w:noProof/>
                <w:sz w:val="40"/>
                <w:szCs w:val="40"/>
                <w:lang w:val="en-US"/>
              </w:rPr>
              <w:drawing>
                <wp:inline distT="0" distB="0" distL="0" distR="0" wp14:anchorId="0140E98D" wp14:editId="324C7CFF">
                  <wp:extent cx="352425" cy="352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2425" cy="352425"/>
                          </a:xfrm>
                          <a:prstGeom prst="rect">
                            <a:avLst/>
                          </a:prstGeom>
                          <a:solidFill>
                            <a:srgbClr val="FFFFFF">
                              <a:alpha val="0"/>
                            </a:srgbClr>
                          </a:solidFill>
                          <a:ln w="9525">
                            <a:noFill/>
                            <a:miter lim="800000"/>
                            <a:headEnd/>
                            <a:tailEnd/>
                          </a:ln>
                        </pic:spPr>
                      </pic:pic>
                    </a:graphicData>
                  </a:graphic>
                </wp:inline>
              </w:drawing>
            </w:r>
            <w:r>
              <w:rPr>
                <w:rFonts w:eastAsia="Tahoma"/>
                <w:b/>
                <w:bCs/>
                <w:sz w:val="40"/>
                <w:szCs w:val="40"/>
                <w:rtl/>
                <w:cs/>
              </w:rPr>
              <w:t xml:space="preserve"> </w:t>
            </w:r>
            <w:r>
              <w:rPr>
                <w:rFonts w:cs="Arial Unicode MS"/>
                <w:b/>
                <w:bCs/>
                <w:sz w:val="40"/>
                <w:szCs w:val="40"/>
              </w:rPr>
              <w:t>UCO BANK</w:t>
            </w:r>
          </w:p>
          <w:p w14:paraId="7C24D4AD" w14:textId="77777777" w:rsidR="00350182" w:rsidRPr="00FC54F5" w:rsidRDefault="00350182" w:rsidP="0052626D">
            <w:pPr>
              <w:ind w:left="1440" w:firstLine="720"/>
              <w:rPr>
                <w:rFonts w:ascii="Arial Unicode MS" w:eastAsia="Arial Unicode MS" w:hAnsi="Arial Unicode MS" w:cs="Arial Unicode MS"/>
                <w:b/>
                <w:noProof/>
                <w:lang w:bidi="ar-SA"/>
              </w:rPr>
            </w:pPr>
            <w:r w:rsidRPr="009C4EA0">
              <w:rPr>
                <w:rFonts w:cs="Nirmala UI"/>
                <w:b/>
                <w:bCs/>
                <w:sz w:val="18"/>
                <w:szCs w:val="18"/>
                <w:cs/>
              </w:rPr>
              <w:t xml:space="preserve">     </w:t>
            </w:r>
            <w:r>
              <w:rPr>
                <w:rFonts w:cs="Nirmala UI" w:hint="cs"/>
                <w:b/>
                <w:bCs/>
                <w:sz w:val="18"/>
                <w:szCs w:val="18"/>
                <w:cs/>
              </w:rPr>
              <w:t xml:space="preserve">                 </w:t>
            </w:r>
            <w:r w:rsidRPr="009C4EA0">
              <w:rPr>
                <w:rFonts w:cs="Nirmala UI"/>
                <w:b/>
                <w:bCs/>
                <w:sz w:val="18"/>
                <w:szCs w:val="18"/>
                <w:cs/>
              </w:rPr>
              <w:t>सम्मान</w:t>
            </w:r>
            <w:r w:rsidRPr="009C4EA0">
              <w:rPr>
                <w:b/>
                <w:bCs/>
                <w:sz w:val="18"/>
                <w:szCs w:val="18"/>
                <w:rtl/>
                <w:cs/>
              </w:rPr>
              <w:t xml:space="preserve"> </w:t>
            </w:r>
            <w:r w:rsidRPr="009C4EA0">
              <w:rPr>
                <w:rFonts w:cs="Nirmala UI"/>
                <w:b/>
                <w:bCs/>
                <w:sz w:val="18"/>
                <w:szCs w:val="18"/>
                <w:cs/>
              </w:rPr>
              <w:t>आपके</w:t>
            </w:r>
            <w:r w:rsidRPr="009C4EA0">
              <w:rPr>
                <w:b/>
                <w:bCs/>
                <w:sz w:val="18"/>
                <w:szCs w:val="18"/>
                <w:rtl/>
                <w:cs/>
              </w:rPr>
              <w:t xml:space="preserve"> </w:t>
            </w:r>
            <w:r w:rsidRPr="009C4EA0">
              <w:rPr>
                <w:rFonts w:cs="Nirmala UI"/>
                <w:b/>
                <w:bCs/>
                <w:sz w:val="18"/>
                <w:szCs w:val="18"/>
                <w:cs/>
              </w:rPr>
              <w:t>विश्वास</w:t>
            </w:r>
            <w:r w:rsidRPr="009C4EA0">
              <w:rPr>
                <w:b/>
                <w:bCs/>
                <w:sz w:val="18"/>
                <w:szCs w:val="18"/>
                <w:rtl/>
                <w:cs/>
              </w:rPr>
              <w:t xml:space="preserve"> </w:t>
            </w:r>
            <w:r w:rsidRPr="009C4EA0">
              <w:rPr>
                <w:rFonts w:cs="Nirmala UI"/>
                <w:b/>
                <w:bCs/>
                <w:sz w:val="18"/>
                <w:szCs w:val="18"/>
                <w:cs/>
              </w:rPr>
              <w:t xml:space="preserve">का              </w:t>
            </w:r>
            <w:r w:rsidRPr="009C4EA0">
              <w:rPr>
                <w:b/>
                <w:bCs/>
                <w:sz w:val="18"/>
                <w:szCs w:val="18"/>
              </w:rPr>
              <w:t xml:space="preserve">    </w:t>
            </w:r>
            <w:r>
              <w:rPr>
                <w:rFonts w:cs="Nirmala UI" w:hint="cs"/>
                <w:b/>
                <w:bCs/>
                <w:sz w:val="18"/>
                <w:szCs w:val="18"/>
                <w:cs/>
              </w:rPr>
              <w:t xml:space="preserve"> </w:t>
            </w:r>
            <w:r w:rsidRPr="009C4EA0">
              <w:rPr>
                <w:rFonts w:cs="Arial Unicode MS"/>
                <w:b/>
                <w:bCs/>
                <w:sz w:val="18"/>
                <w:szCs w:val="18"/>
              </w:rPr>
              <w:t>Honours your trust</w:t>
            </w:r>
          </w:p>
        </w:tc>
      </w:tr>
      <w:tr w:rsidR="00350182" w:rsidRPr="00FC54F5" w14:paraId="2DE51E40" w14:textId="77777777" w:rsidTr="0052626D">
        <w:trPr>
          <w:trHeight w:val="653"/>
        </w:trPr>
        <w:tc>
          <w:tcPr>
            <w:tcW w:w="10643" w:type="dxa"/>
            <w:tcBorders>
              <w:top w:val="single" w:sz="4" w:space="0" w:color="auto"/>
              <w:left w:val="single" w:sz="4" w:space="0" w:color="auto"/>
              <w:bottom w:val="nil"/>
              <w:right w:val="single" w:sz="4" w:space="0" w:color="auto"/>
            </w:tcBorders>
          </w:tcPr>
          <w:p w14:paraId="113D3A99" w14:textId="77777777" w:rsidR="00350182" w:rsidRPr="008609F7" w:rsidRDefault="00350182" w:rsidP="0052626D">
            <w:pPr>
              <w:spacing w:after="0" w:line="300" w:lineRule="auto"/>
              <w:jc w:val="center"/>
              <w:rPr>
                <w:rFonts w:ascii="Century Gothic" w:eastAsia="Times New Roman" w:hAnsi="Century Gothic" w:cs="Arial"/>
                <w:bCs/>
                <w:sz w:val="32"/>
                <w:szCs w:val="28"/>
                <w:u w:val="single"/>
                <w:lang w:bidi="ar-SA"/>
              </w:rPr>
            </w:pPr>
            <w:r w:rsidRPr="008609F7">
              <w:rPr>
                <w:rFonts w:ascii="Mangal" w:eastAsia="Times New Roman" w:hAnsi="Mangal" w:hint="cs"/>
                <w:bCs/>
                <w:sz w:val="32"/>
                <w:szCs w:val="28"/>
                <w:u w:val="single"/>
                <w:cs/>
              </w:rPr>
              <w:t>अनुबंध</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के</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आधार</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पर</w:t>
            </w:r>
            <w:r w:rsidRPr="008609F7">
              <w:rPr>
                <w:rFonts w:ascii="Century Gothic" w:eastAsia="Times New Roman" w:hAnsi="Century Gothic" w:cs="Arial"/>
                <w:bCs/>
                <w:sz w:val="32"/>
                <w:szCs w:val="28"/>
                <w:u w:val="single"/>
                <w:cs/>
              </w:rPr>
              <w:t xml:space="preserve"> </w:t>
            </w:r>
            <w:r w:rsidRPr="008609F7">
              <w:rPr>
                <w:rFonts w:ascii="Mangal" w:eastAsia="Times New Roman" w:hAnsi="Mangal" w:hint="cs"/>
                <w:bCs/>
                <w:sz w:val="32"/>
                <w:szCs w:val="28"/>
                <w:u w:val="single"/>
                <w:cs/>
              </w:rPr>
              <w:t>वित्तीय</w:t>
            </w:r>
            <w:r w:rsidRPr="008609F7">
              <w:rPr>
                <w:rFonts w:ascii="Century Gothic" w:eastAsia="Times New Roman" w:hAnsi="Century Gothic" w:cs="Arial"/>
                <w:bCs/>
                <w:sz w:val="32"/>
                <w:szCs w:val="28"/>
                <w:u w:val="single"/>
                <w:cs/>
              </w:rPr>
              <w:t xml:space="preserve"> </w:t>
            </w:r>
            <w:r>
              <w:rPr>
                <w:rFonts w:ascii="Mangal" w:eastAsia="Times New Roman" w:hAnsi="Mangal" w:hint="cs"/>
                <w:bCs/>
                <w:sz w:val="32"/>
                <w:szCs w:val="28"/>
                <w:u w:val="single"/>
                <w:cs/>
              </w:rPr>
              <w:t xml:space="preserve">साक्षरता </w:t>
            </w:r>
            <w:r w:rsidRPr="008609F7">
              <w:rPr>
                <w:rFonts w:ascii="Mangal" w:eastAsia="Times New Roman" w:hAnsi="Mangal" w:hint="cs"/>
                <w:bCs/>
                <w:sz w:val="32"/>
                <w:szCs w:val="28"/>
                <w:u w:val="single"/>
                <w:cs/>
              </w:rPr>
              <w:t>सलाहकारों</w:t>
            </w:r>
            <w:r w:rsidRPr="008609F7">
              <w:rPr>
                <w:rFonts w:ascii="Century Gothic" w:eastAsia="Times New Roman" w:hAnsi="Century Gothic" w:cs="Arial"/>
                <w:bCs/>
                <w:sz w:val="32"/>
                <w:szCs w:val="28"/>
                <w:u w:val="single"/>
                <w:cs/>
              </w:rPr>
              <w:t xml:space="preserve"> </w:t>
            </w:r>
            <w:r>
              <w:rPr>
                <w:rFonts w:ascii="Mangal" w:eastAsia="Times New Roman" w:hAnsi="Mangal" w:hint="cs"/>
                <w:bCs/>
                <w:sz w:val="32"/>
                <w:szCs w:val="28"/>
                <w:u w:val="single"/>
                <w:cs/>
              </w:rPr>
              <w:t xml:space="preserve">की नियुक्ति </w:t>
            </w:r>
          </w:p>
          <w:p w14:paraId="74FDBFB8" w14:textId="67EF5501" w:rsidR="00350182" w:rsidRDefault="00350182" w:rsidP="0052626D">
            <w:pPr>
              <w:spacing w:after="0" w:line="300" w:lineRule="auto"/>
              <w:jc w:val="both"/>
              <w:rPr>
                <w:rFonts w:ascii="Nirmala UI" w:eastAsia="Times New Roman" w:hAnsi="Nirmala UI" w:cs="Nirmala UI"/>
                <w:sz w:val="28"/>
                <w:szCs w:val="24"/>
              </w:rPr>
            </w:pPr>
            <w:r w:rsidRPr="00000D61">
              <w:rPr>
                <w:rFonts w:ascii="Nirmala UI" w:eastAsia="Times New Roman" w:hAnsi="Nirmala UI" w:cs="Nirmala UI"/>
                <w:sz w:val="28"/>
                <w:szCs w:val="24"/>
                <w:cs/>
              </w:rPr>
              <w:t>यूको बैंक</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भारत सरकार का एक उद्यम</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 xml:space="preserve">इच्छुक उम्मीदवारों से ऑफ़लाइन आवेदन आमंत्रित करता है जो किसी भी </w:t>
            </w:r>
            <w:r w:rsidRPr="00000D61">
              <w:rPr>
                <w:rFonts w:ascii="Nirmala UI" w:eastAsia="Times New Roman" w:hAnsi="Nirmala UI" w:cs="Nirmala UI" w:hint="cs"/>
                <w:sz w:val="28"/>
                <w:szCs w:val="24"/>
                <w:cs/>
              </w:rPr>
              <w:t>राष्ट्रीय कृ</w:t>
            </w:r>
            <w:r w:rsidRPr="00000D61">
              <w:rPr>
                <w:rFonts w:ascii="Nirmala UI" w:eastAsia="Times New Roman" w:hAnsi="Nirmala UI" w:cs="Nirmala UI"/>
                <w:sz w:val="28"/>
                <w:szCs w:val="24"/>
                <w:cs/>
              </w:rPr>
              <w:t xml:space="preserve">त बैंक/एसबीआई/निजी बैंक से पूर्व-बैंकर (अधिकारी संवर्ग) के पद से कम नहीं हैं और नियुक्ति के समय </w:t>
            </w:r>
            <w:r>
              <w:rPr>
                <w:rFonts w:ascii="Nirmala UI" w:eastAsia="Times New Roman" w:hAnsi="Nirmala UI" w:cs="Nirmala UI" w:hint="cs"/>
                <w:sz w:val="28"/>
                <w:szCs w:val="24"/>
                <w:cs/>
              </w:rPr>
              <w:t>अग्रणी जिला बैंक</w:t>
            </w:r>
            <w:r w:rsidRPr="00000D61">
              <w:rPr>
                <w:rFonts w:ascii="Nirmala UI" w:eastAsia="Times New Roman" w:hAnsi="Nirmala UI" w:cs="Nirmala UI"/>
                <w:sz w:val="28"/>
                <w:szCs w:val="24"/>
                <w:cs/>
              </w:rPr>
              <w:t xml:space="preserve"> कार्यालय</w:t>
            </w:r>
            <w:r w:rsidRPr="00000D61">
              <w:rPr>
                <w:rFonts w:ascii="Nirmala UI" w:eastAsia="Times New Roman" w:hAnsi="Nirmala UI" w:cs="Nirmala UI"/>
                <w:sz w:val="28"/>
                <w:szCs w:val="24"/>
                <w:lang w:bidi="ar-SA"/>
              </w:rPr>
              <w:t xml:space="preserve">, </w:t>
            </w:r>
            <w:r>
              <w:rPr>
                <w:rFonts w:ascii="Nirmala UI" w:eastAsia="Times New Roman" w:hAnsi="Nirmala UI" w:cs="Nirmala UI" w:hint="cs"/>
                <w:sz w:val="28"/>
                <w:szCs w:val="24"/>
                <w:cs/>
                <w:lang w:val="en-US"/>
              </w:rPr>
              <w:t>डीडवाना-कुचामन</w:t>
            </w:r>
            <w:r w:rsidRPr="00000D61">
              <w:rPr>
                <w:rFonts w:ascii="Nirmala UI" w:eastAsia="Times New Roman" w:hAnsi="Nirmala UI" w:cs="Nirmala UI"/>
                <w:sz w:val="28"/>
                <w:szCs w:val="24"/>
                <w:cs/>
              </w:rPr>
              <w:t xml:space="preserve"> में अनुबंध के आधार पर वित्तीय साक्षरता परामर्शदाता के रूप में नियुक्ति के लिए </w:t>
            </w:r>
            <w:r>
              <w:rPr>
                <w:rFonts w:ascii="Nirmala UI" w:eastAsia="Times New Roman" w:hAnsi="Nirmala UI" w:cs="Nirmala UI" w:hint="cs"/>
                <w:sz w:val="28"/>
                <w:szCs w:val="24"/>
                <w:cs/>
              </w:rPr>
              <w:t xml:space="preserve">आयु </w:t>
            </w:r>
            <w:r w:rsidRPr="00000D61">
              <w:rPr>
                <w:rFonts w:ascii="Nirmala UI" w:eastAsia="Times New Roman" w:hAnsi="Nirmala UI" w:cs="Nirmala UI"/>
                <w:sz w:val="28"/>
                <w:szCs w:val="24"/>
                <w:lang w:bidi="ar-SA"/>
              </w:rPr>
              <w:t xml:space="preserve">65 </w:t>
            </w:r>
            <w:r w:rsidRPr="00000D61">
              <w:rPr>
                <w:rFonts w:ascii="Nirmala UI" w:eastAsia="Times New Roman" w:hAnsi="Nirmala UI" w:cs="Nirmala UI"/>
                <w:sz w:val="28"/>
                <w:szCs w:val="24"/>
                <w:cs/>
              </w:rPr>
              <w:t xml:space="preserve">वर्ष से अधिक नहीं होनी चाहिए। </w:t>
            </w:r>
            <w:r>
              <w:rPr>
                <w:rFonts w:ascii="Nirmala UI" w:eastAsia="Times New Roman" w:hAnsi="Nirmala UI" w:cs="Nirmala UI" w:hint="cs"/>
                <w:sz w:val="28"/>
                <w:szCs w:val="24"/>
                <w:cs/>
              </w:rPr>
              <w:t xml:space="preserve">विस्तृत </w:t>
            </w:r>
            <w:r w:rsidRPr="00000D61">
              <w:rPr>
                <w:rFonts w:ascii="Nirmala UI" w:eastAsia="Times New Roman" w:hAnsi="Nirmala UI" w:cs="Nirmala UI"/>
                <w:sz w:val="28"/>
                <w:szCs w:val="24"/>
                <w:cs/>
              </w:rPr>
              <w:t>विवरण के लिए</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 xml:space="preserve">हमारे बैंक की वेबसाइट </w:t>
            </w:r>
            <w:hyperlink r:id="rId9" w:history="1">
              <w:r w:rsidR="001679F4">
                <w:rPr>
                  <w:rStyle w:val="Hyperlink"/>
                  <w:rFonts w:ascii="Nirmala UI" w:eastAsia="Times New Roman" w:hAnsi="Nirmala UI" w:cs="Nirmala UI"/>
                  <w:sz w:val="28"/>
                  <w:szCs w:val="24"/>
                  <w:lang w:bidi="ar-SA"/>
                </w:rPr>
                <w:t>www.uco.bank.in</w:t>
              </w:r>
            </w:hyperlink>
            <w:r>
              <w:rPr>
                <w:rFonts w:ascii="Nirmala UI" w:eastAsia="Times New Roman" w:hAnsi="Nirmala UI" w:cs="Nirmala UI" w:hint="cs"/>
                <w:sz w:val="28"/>
                <w:szCs w:val="24"/>
                <w:cs/>
              </w:rPr>
              <w:t xml:space="preserve"> </w:t>
            </w:r>
            <w:r w:rsidRPr="00D657B0">
              <w:rPr>
                <w:rFonts w:ascii="Nirmala UI" w:eastAsia="Times New Roman" w:hAnsi="Nirmala UI" w:cs="Nirmala UI"/>
                <w:color w:val="242424"/>
                <w:sz w:val="23"/>
                <w:szCs w:val="23"/>
                <w:cs/>
                <w:lang w:val="en-US"/>
              </w:rPr>
              <w:t xml:space="preserve">देखें </w:t>
            </w:r>
            <w:r>
              <w:rPr>
                <w:rFonts w:ascii="Nirmala UI" w:eastAsia="Times New Roman" w:hAnsi="Nirmala UI" w:cs="Nirmala UI" w:hint="cs"/>
                <w:color w:val="242424"/>
                <w:sz w:val="23"/>
                <w:szCs w:val="23"/>
                <w:cs/>
                <w:lang w:val="en-US"/>
              </w:rPr>
              <w:t xml:space="preserve">। </w:t>
            </w:r>
            <w:r w:rsidRPr="00000D61">
              <w:rPr>
                <w:rFonts w:ascii="Nirmala UI" w:eastAsia="Times New Roman" w:hAnsi="Nirmala UI" w:cs="Nirmala UI"/>
                <w:sz w:val="28"/>
                <w:szCs w:val="24"/>
                <w:cs/>
              </w:rPr>
              <w:t>ऑफ़लाइन माध्यम से आवेदन जमा करने की</w:t>
            </w:r>
            <w:r>
              <w:rPr>
                <w:rFonts w:ascii="Nirmala UI" w:eastAsia="Times New Roman" w:hAnsi="Nirmala UI" w:cs="Nirmala UI" w:hint="cs"/>
                <w:sz w:val="28"/>
                <w:szCs w:val="24"/>
                <w:cs/>
              </w:rPr>
              <w:t xml:space="preserve"> अंतिम</w:t>
            </w:r>
            <w:r w:rsidRPr="00000D61">
              <w:rPr>
                <w:rFonts w:ascii="Nirmala UI" w:eastAsia="Times New Roman" w:hAnsi="Nirmala UI" w:cs="Nirmala UI"/>
                <w:sz w:val="28"/>
                <w:szCs w:val="24"/>
                <w:cs/>
              </w:rPr>
              <w:t xml:space="preserve"> </w:t>
            </w:r>
            <w:r w:rsidRPr="00000D61">
              <w:rPr>
                <w:rFonts w:ascii="Nirmala UI" w:eastAsia="Times New Roman" w:hAnsi="Nirmala UI" w:cs="Nirmala UI" w:hint="cs"/>
                <w:sz w:val="28"/>
                <w:szCs w:val="24"/>
                <w:cs/>
              </w:rPr>
              <w:t>तिथि</w:t>
            </w:r>
            <w:r w:rsidRPr="00000D61">
              <w:rPr>
                <w:rFonts w:ascii="Nirmala UI" w:eastAsia="Times New Roman" w:hAnsi="Nirmala UI" w:cs="Nirmala UI"/>
                <w:sz w:val="28"/>
                <w:szCs w:val="24"/>
                <w:cs/>
              </w:rPr>
              <w:t xml:space="preserve"> </w:t>
            </w:r>
            <w:r w:rsidR="001679F4">
              <w:rPr>
                <w:rFonts w:ascii="Nirmala UI" w:eastAsia="Times New Roman" w:hAnsi="Nirmala UI" w:cs="Nirmala UI"/>
                <w:sz w:val="28"/>
                <w:szCs w:val="24"/>
                <w:lang w:bidi="ar-SA"/>
              </w:rPr>
              <w:t>17.03.2026</w:t>
            </w:r>
            <w:r>
              <w:rPr>
                <w:rFonts w:ascii="Nirmala UI" w:eastAsia="Times New Roman" w:hAnsi="Nirmala UI" w:cs="Nirmala UI" w:hint="cs"/>
                <w:sz w:val="28"/>
                <w:szCs w:val="24"/>
                <w:cs/>
              </w:rPr>
              <w:t xml:space="preserve"> है। </w:t>
            </w:r>
            <w:r w:rsidRPr="00000D61">
              <w:rPr>
                <w:rFonts w:ascii="Nirmala UI" w:eastAsia="Times New Roman" w:hAnsi="Nirmala UI" w:cs="Nirmala UI"/>
                <w:sz w:val="28"/>
                <w:szCs w:val="24"/>
                <w:cs/>
              </w:rPr>
              <w:t xml:space="preserve"> </w:t>
            </w:r>
            <w:r>
              <w:rPr>
                <w:rFonts w:ascii="Nirmala UI" w:eastAsia="Times New Roman" w:hAnsi="Nirmala UI" w:cs="Nirmala UI" w:hint="cs"/>
                <w:sz w:val="28"/>
                <w:szCs w:val="24"/>
                <w:cs/>
              </w:rPr>
              <w:t xml:space="preserve">पूर्ण </w:t>
            </w:r>
            <w:r w:rsidRPr="00000D61">
              <w:rPr>
                <w:rFonts w:ascii="Nirmala UI" w:eastAsia="Times New Roman" w:hAnsi="Nirmala UI" w:cs="Nirmala UI"/>
                <w:sz w:val="28"/>
                <w:szCs w:val="24"/>
                <w:cs/>
              </w:rPr>
              <w:t xml:space="preserve">से भरे गए आवेदन निम्नलिखित पते पर </w:t>
            </w:r>
            <w:r>
              <w:rPr>
                <w:rFonts w:ascii="Nirmala UI" w:eastAsia="Times New Roman" w:hAnsi="Nirmala UI" w:cs="Nirmala UI" w:hint="cs"/>
                <w:sz w:val="28"/>
                <w:szCs w:val="24"/>
                <w:cs/>
              </w:rPr>
              <w:t>भेजे:</w:t>
            </w:r>
            <w:r w:rsidRPr="00000D61">
              <w:rPr>
                <w:rFonts w:ascii="Nirmala UI" w:eastAsia="Times New Roman" w:hAnsi="Nirmala UI" w:cs="Nirmala UI"/>
                <w:sz w:val="28"/>
                <w:szCs w:val="24"/>
                <w:cs/>
              </w:rPr>
              <w:t xml:space="preserve"> यूको बैंक</w:t>
            </w:r>
            <w:r w:rsidRPr="00000D61">
              <w:rPr>
                <w:rFonts w:ascii="Nirmala UI" w:eastAsia="Times New Roman" w:hAnsi="Nirmala UI" w:cs="Nirmala UI"/>
                <w:sz w:val="28"/>
                <w:szCs w:val="24"/>
                <w:lang w:bidi="ar-SA"/>
              </w:rPr>
              <w:t xml:space="preserve">, </w:t>
            </w:r>
            <w:r>
              <w:rPr>
                <w:rFonts w:ascii="Nirmala UI" w:eastAsia="Times New Roman" w:hAnsi="Nirmala UI" w:cs="Nirmala UI" w:hint="cs"/>
                <w:sz w:val="28"/>
                <w:szCs w:val="24"/>
                <w:cs/>
              </w:rPr>
              <w:t xml:space="preserve">अंचल </w:t>
            </w:r>
            <w:r w:rsidRPr="00000D61">
              <w:rPr>
                <w:rFonts w:ascii="Nirmala UI" w:eastAsia="Times New Roman" w:hAnsi="Nirmala UI" w:cs="Nirmala UI"/>
                <w:sz w:val="28"/>
                <w:szCs w:val="24"/>
                <w:cs/>
              </w:rPr>
              <w:t>कार्यालय</w:t>
            </w:r>
            <w:r>
              <w:rPr>
                <w:rFonts w:ascii="Nirmala UI" w:eastAsia="Times New Roman" w:hAnsi="Nirmala UI" w:cs="Nirmala UI" w:hint="cs"/>
                <w:sz w:val="28"/>
                <w:szCs w:val="24"/>
                <w:cs/>
              </w:rPr>
              <w:t xml:space="preserve"> अजमेर</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प्लॉट संख्या सी-</w:t>
            </w:r>
            <w:r w:rsidRPr="00000D61">
              <w:rPr>
                <w:rFonts w:ascii="Nirmala UI" w:eastAsia="Times New Roman" w:hAnsi="Nirmala UI" w:cs="Nirmala UI"/>
                <w:sz w:val="28"/>
                <w:szCs w:val="24"/>
                <w:lang w:bidi="ar-SA"/>
              </w:rPr>
              <w:t xml:space="preserve">113 </w:t>
            </w:r>
            <w:r>
              <w:rPr>
                <w:rFonts w:ascii="Nirmala UI" w:eastAsia="Times New Roman" w:hAnsi="Nirmala UI" w:cs="Nirmala UI" w:hint="cs"/>
                <w:sz w:val="28"/>
                <w:szCs w:val="24"/>
              </w:rPr>
              <w:t>&amp;</w:t>
            </w:r>
            <w:r w:rsidRPr="00000D61">
              <w:rPr>
                <w:rFonts w:ascii="Nirmala UI" w:eastAsia="Times New Roman" w:hAnsi="Nirmala UI" w:cs="Nirmala UI"/>
                <w:sz w:val="28"/>
                <w:szCs w:val="24"/>
                <w:lang w:bidi="ar-SA"/>
              </w:rPr>
              <w:t xml:space="preserve">114, </w:t>
            </w:r>
            <w:r w:rsidRPr="00000D61">
              <w:rPr>
                <w:rFonts w:ascii="Nirmala UI" w:eastAsia="Times New Roman" w:hAnsi="Nirmala UI" w:cs="Nirmala UI"/>
                <w:sz w:val="28"/>
                <w:szCs w:val="24"/>
                <w:cs/>
              </w:rPr>
              <w:t>बी</w:t>
            </w:r>
            <w:r>
              <w:rPr>
                <w:rFonts w:ascii="Nirmala UI" w:eastAsia="Times New Roman" w:hAnsi="Nirmala UI" w:cs="Nirmala UI" w:hint="cs"/>
                <w:sz w:val="28"/>
                <w:szCs w:val="24"/>
                <w:cs/>
              </w:rPr>
              <w:t xml:space="preserve"> </w:t>
            </w:r>
            <w:r w:rsidRPr="00000D61">
              <w:rPr>
                <w:rFonts w:ascii="Nirmala UI" w:eastAsia="Times New Roman" w:hAnsi="Nirmala UI" w:cs="Nirmala UI"/>
                <w:sz w:val="28"/>
                <w:szCs w:val="24"/>
                <w:cs/>
              </w:rPr>
              <w:t>के कौल नगर</w:t>
            </w:r>
            <w:r w:rsidRPr="00000D61">
              <w:rPr>
                <w:rFonts w:ascii="Nirmala UI" w:eastAsia="Times New Roman" w:hAnsi="Nirmala UI" w:cs="Nirmala UI"/>
                <w:sz w:val="28"/>
                <w:szCs w:val="24"/>
                <w:lang w:bidi="ar-SA"/>
              </w:rPr>
              <w:t xml:space="preserve">, </w:t>
            </w:r>
            <w:r w:rsidRPr="00000D61">
              <w:rPr>
                <w:rFonts w:ascii="Nirmala UI" w:eastAsia="Times New Roman" w:hAnsi="Nirmala UI" w:cs="Nirmala UI"/>
                <w:sz w:val="28"/>
                <w:szCs w:val="24"/>
                <w:cs/>
              </w:rPr>
              <w:t>अजमेर (राज)-</w:t>
            </w:r>
            <w:r w:rsidRPr="00000D61">
              <w:rPr>
                <w:rFonts w:ascii="Nirmala UI" w:eastAsia="Times New Roman" w:hAnsi="Nirmala UI" w:cs="Nirmala UI"/>
                <w:sz w:val="28"/>
                <w:szCs w:val="24"/>
                <w:lang w:bidi="ar-SA"/>
              </w:rPr>
              <w:t>305001</w:t>
            </w:r>
          </w:p>
          <w:p w14:paraId="45B0E244" w14:textId="77777777" w:rsidR="00350182" w:rsidRPr="00C977B4" w:rsidRDefault="00350182" w:rsidP="0052626D">
            <w:pPr>
              <w:spacing w:after="0" w:line="300" w:lineRule="auto"/>
              <w:rPr>
                <w:rFonts w:ascii="Arial Unicode MS" w:eastAsia="Arial Unicode MS" w:hAnsi="Arial Unicode MS" w:cs="Arial Unicode MS"/>
                <w:color w:val="212121"/>
                <w:szCs w:val="22"/>
                <w:lang w:eastAsia="en-IN"/>
              </w:rPr>
            </w:pPr>
            <w:r w:rsidRPr="00A72852">
              <w:rPr>
                <w:rFonts w:ascii="Mangal" w:eastAsia="Times New Roman" w:hAnsi="Mangal" w:hint="cs"/>
                <w:bCs/>
                <w:sz w:val="24"/>
                <w:szCs w:val="22"/>
                <w:cs/>
              </w:rPr>
              <w:t>स्थान</w:t>
            </w:r>
            <w:r w:rsidRPr="00A72852">
              <w:rPr>
                <w:rFonts w:ascii="Century Gothic" w:eastAsia="Times New Roman" w:hAnsi="Century Gothic" w:cs="Arial"/>
                <w:bCs/>
                <w:sz w:val="24"/>
                <w:szCs w:val="22"/>
                <w:lang w:bidi="ar-SA"/>
              </w:rPr>
              <w:t>:</w:t>
            </w:r>
            <w:r w:rsidRPr="00A72852">
              <w:rPr>
                <w:rFonts w:ascii="Century Gothic" w:eastAsia="Times New Roman" w:hAnsi="Century Gothic" w:cstheme="minorBidi" w:hint="cs"/>
                <w:bCs/>
                <w:sz w:val="24"/>
                <w:szCs w:val="22"/>
                <w:cs/>
              </w:rPr>
              <w:t xml:space="preserve"> अजमेर</w:t>
            </w:r>
            <w:r w:rsidRPr="00A72852">
              <w:rPr>
                <w:rFonts w:ascii="Century Gothic" w:eastAsia="Times New Roman" w:hAnsi="Century Gothic" w:cs="Arial"/>
                <w:bCs/>
                <w:sz w:val="24"/>
                <w:szCs w:val="22"/>
                <w:lang w:bidi="ar-SA"/>
              </w:rPr>
              <w:t xml:space="preserve">                                                                                              </w:t>
            </w:r>
            <w:r>
              <w:rPr>
                <w:rFonts w:ascii="Century Gothic" w:eastAsia="Times New Roman" w:hAnsi="Century Gothic" w:cs="Kokila" w:hint="cs"/>
                <w:bCs/>
                <w:sz w:val="24"/>
                <w:szCs w:val="22"/>
                <w:cs/>
              </w:rPr>
              <w:t xml:space="preserve">  </w:t>
            </w:r>
            <w:r w:rsidRPr="00A72852">
              <w:rPr>
                <w:rFonts w:ascii="Century Gothic" w:eastAsia="Times New Roman" w:hAnsi="Century Gothic" w:cs="Arial"/>
                <w:bCs/>
                <w:sz w:val="24"/>
                <w:szCs w:val="22"/>
                <w:lang w:bidi="ar-SA"/>
              </w:rPr>
              <w:t xml:space="preserve">      </w:t>
            </w:r>
            <w:r w:rsidRPr="00A72852">
              <w:rPr>
                <w:rFonts w:ascii="Mangal" w:eastAsia="Times New Roman" w:hAnsi="Mangal" w:hint="cs"/>
                <w:bCs/>
                <w:sz w:val="24"/>
                <w:szCs w:val="22"/>
                <w:cs/>
              </w:rPr>
              <w:t>अंचल प्रबंधक</w:t>
            </w:r>
          </w:p>
        </w:tc>
      </w:tr>
      <w:tr w:rsidR="00350182" w:rsidRPr="00FC54F5" w14:paraId="56531E32" w14:textId="77777777" w:rsidTr="0052626D">
        <w:trPr>
          <w:trHeight w:val="270"/>
        </w:trPr>
        <w:tc>
          <w:tcPr>
            <w:tcW w:w="10643" w:type="dxa"/>
            <w:tcBorders>
              <w:top w:val="nil"/>
              <w:left w:val="single" w:sz="4" w:space="0" w:color="auto"/>
              <w:bottom w:val="single" w:sz="4" w:space="0" w:color="auto"/>
              <w:right w:val="single" w:sz="4" w:space="0" w:color="auto"/>
            </w:tcBorders>
          </w:tcPr>
          <w:p w14:paraId="49C64508" w14:textId="77777777" w:rsidR="00350182" w:rsidRPr="00FC54F5" w:rsidRDefault="00350182" w:rsidP="0052626D">
            <w:pPr>
              <w:spacing w:after="0" w:line="300" w:lineRule="auto"/>
              <w:rPr>
                <w:rFonts w:ascii="Arial Unicode MS" w:eastAsia="Arial Unicode MS" w:hAnsi="Arial Unicode MS" w:cs="Arial Unicode MS"/>
                <w:b/>
                <w:u w:val="single"/>
              </w:rPr>
            </w:pPr>
          </w:p>
        </w:tc>
      </w:tr>
    </w:tbl>
    <w:p w14:paraId="0B6B523A" w14:textId="77777777" w:rsidR="00350182" w:rsidRPr="00605692" w:rsidRDefault="00350182">
      <w:pPr>
        <w:rPr>
          <w:rFonts w:ascii="Arial Unicode MS" w:eastAsia="Arial Unicode MS" w:hAnsi="Arial Unicode MS" w:cs="Arial Unicode MS"/>
        </w:rPr>
      </w:pPr>
    </w:p>
    <w:sectPr w:rsidR="00350182" w:rsidRPr="006056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Kokila">
    <w:charset w:val="00"/>
    <w:family w:val="swiss"/>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22E"/>
    <w:rsid w:val="00000D61"/>
    <w:rsid w:val="00001C08"/>
    <w:rsid w:val="000871E5"/>
    <w:rsid w:val="0009403C"/>
    <w:rsid w:val="000F0282"/>
    <w:rsid w:val="001679F4"/>
    <w:rsid w:val="00192268"/>
    <w:rsid w:val="00195A7A"/>
    <w:rsid w:val="001E0F07"/>
    <w:rsid w:val="00240EF3"/>
    <w:rsid w:val="00260B3A"/>
    <w:rsid w:val="0030296B"/>
    <w:rsid w:val="00320A2C"/>
    <w:rsid w:val="00350182"/>
    <w:rsid w:val="003D1C1A"/>
    <w:rsid w:val="005F0756"/>
    <w:rsid w:val="00605692"/>
    <w:rsid w:val="006A571D"/>
    <w:rsid w:val="006E3C4E"/>
    <w:rsid w:val="006E422E"/>
    <w:rsid w:val="00745DE2"/>
    <w:rsid w:val="007F28F7"/>
    <w:rsid w:val="0082129A"/>
    <w:rsid w:val="00846F3A"/>
    <w:rsid w:val="008575C9"/>
    <w:rsid w:val="008609F7"/>
    <w:rsid w:val="008D3713"/>
    <w:rsid w:val="009421D8"/>
    <w:rsid w:val="009C4EA0"/>
    <w:rsid w:val="009F4718"/>
    <w:rsid w:val="00A0631F"/>
    <w:rsid w:val="00A25783"/>
    <w:rsid w:val="00A3065E"/>
    <w:rsid w:val="00A37C6F"/>
    <w:rsid w:val="00A72852"/>
    <w:rsid w:val="00B15960"/>
    <w:rsid w:val="00B47A99"/>
    <w:rsid w:val="00B65C54"/>
    <w:rsid w:val="00B66318"/>
    <w:rsid w:val="00BA486A"/>
    <w:rsid w:val="00BD054F"/>
    <w:rsid w:val="00C977B4"/>
    <w:rsid w:val="00D657B0"/>
    <w:rsid w:val="00D94F54"/>
    <w:rsid w:val="00E23781"/>
    <w:rsid w:val="00E36762"/>
    <w:rsid w:val="00EF054F"/>
    <w:rsid w:val="00F15976"/>
    <w:rsid w:val="00FB512E"/>
    <w:rsid w:val="00FE6E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770D8"/>
  <w15:docId w15:val="{7881C69E-6AE3-4032-8C03-4E53C64A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422E"/>
    <w:rPr>
      <w:color w:val="0000FF"/>
      <w:u w:val="single"/>
    </w:rPr>
  </w:style>
  <w:style w:type="paragraph" w:styleId="BalloonText">
    <w:name w:val="Balloon Text"/>
    <w:basedOn w:val="Normal"/>
    <w:link w:val="BalloonTextChar"/>
    <w:uiPriority w:val="99"/>
    <w:semiHidden/>
    <w:unhideWhenUsed/>
    <w:rsid w:val="00605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605692"/>
    <w:rPr>
      <w:rFonts w:ascii="Tahoma" w:hAnsi="Tahoma" w:cs="Mangal"/>
      <w:sz w:val="16"/>
      <w:szCs w:val="14"/>
    </w:rPr>
  </w:style>
  <w:style w:type="character" w:styleId="UnresolvedMention">
    <w:name w:val="Unresolved Mention"/>
    <w:basedOn w:val="DefaultParagraphFont"/>
    <w:uiPriority w:val="99"/>
    <w:semiHidden/>
    <w:unhideWhenUsed/>
    <w:rsid w:val="00EF05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788071">
      <w:bodyDiv w:val="1"/>
      <w:marLeft w:val="0"/>
      <w:marRight w:val="0"/>
      <w:marTop w:val="0"/>
      <w:marBottom w:val="0"/>
      <w:divBdr>
        <w:top w:val="none" w:sz="0" w:space="0" w:color="auto"/>
        <w:left w:val="none" w:sz="0" w:space="0" w:color="auto"/>
        <w:bottom w:val="none" w:sz="0" w:space="0" w:color="auto"/>
        <w:right w:val="none" w:sz="0" w:space="0" w:color="auto"/>
      </w:divBdr>
      <w:divsChild>
        <w:div w:id="1437361624">
          <w:marLeft w:val="0"/>
          <w:marRight w:val="0"/>
          <w:marTop w:val="0"/>
          <w:marBottom w:val="0"/>
          <w:divBdr>
            <w:top w:val="none" w:sz="0" w:space="0" w:color="auto"/>
            <w:left w:val="none" w:sz="0" w:space="0" w:color="auto"/>
            <w:bottom w:val="none" w:sz="0" w:space="0" w:color="auto"/>
            <w:right w:val="none" w:sz="0" w:space="0" w:color="auto"/>
          </w:divBdr>
        </w:div>
        <w:div w:id="450058634">
          <w:marLeft w:val="0"/>
          <w:marRight w:val="0"/>
          <w:marTop w:val="0"/>
          <w:marBottom w:val="0"/>
          <w:divBdr>
            <w:top w:val="none" w:sz="0" w:space="0" w:color="auto"/>
            <w:left w:val="none" w:sz="0" w:space="0" w:color="auto"/>
            <w:bottom w:val="none" w:sz="0" w:space="0" w:color="auto"/>
            <w:right w:val="none" w:sz="0" w:space="0" w:color="auto"/>
          </w:divBdr>
          <w:divsChild>
            <w:div w:id="1167358805">
              <w:marLeft w:val="0"/>
              <w:marRight w:val="0"/>
              <w:marTop w:val="0"/>
              <w:marBottom w:val="0"/>
              <w:divBdr>
                <w:top w:val="none" w:sz="0" w:space="0" w:color="auto"/>
                <w:left w:val="none" w:sz="0" w:space="0" w:color="auto"/>
                <w:bottom w:val="none" w:sz="0" w:space="0" w:color="auto"/>
                <w:right w:val="none" w:sz="0" w:space="0" w:color="auto"/>
              </w:divBdr>
            </w:div>
            <w:div w:id="444665767">
              <w:marLeft w:val="0"/>
              <w:marRight w:val="0"/>
              <w:marTop w:val="0"/>
              <w:marBottom w:val="0"/>
              <w:divBdr>
                <w:top w:val="none" w:sz="0" w:space="0" w:color="auto"/>
                <w:left w:val="none" w:sz="0" w:space="0" w:color="auto"/>
                <w:bottom w:val="none" w:sz="0" w:space="0" w:color="auto"/>
                <w:right w:val="none" w:sz="0" w:space="0" w:color="auto"/>
              </w:divBdr>
            </w:div>
            <w:div w:id="165828582">
              <w:marLeft w:val="0"/>
              <w:marRight w:val="0"/>
              <w:marTop w:val="0"/>
              <w:marBottom w:val="0"/>
              <w:divBdr>
                <w:top w:val="none" w:sz="0" w:space="0" w:color="auto"/>
                <w:left w:val="none" w:sz="0" w:space="0" w:color="auto"/>
                <w:bottom w:val="none" w:sz="0" w:space="0" w:color="auto"/>
                <w:right w:val="none" w:sz="0" w:space="0" w:color="auto"/>
              </w:divBdr>
            </w:div>
            <w:div w:id="919874219">
              <w:marLeft w:val="0"/>
              <w:marRight w:val="0"/>
              <w:marTop w:val="0"/>
              <w:marBottom w:val="0"/>
              <w:divBdr>
                <w:top w:val="none" w:sz="0" w:space="0" w:color="auto"/>
                <w:left w:val="none" w:sz="0" w:space="0" w:color="auto"/>
                <w:bottom w:val="none" w:sz="0" w:space="0" w:color="auto"/>
                <w:right w:val="none" w:sz="0" w:space="0" w:color="auto"/>
              </w:divBdr>
            </w:div>
            <w:div w:id="53090136">
              <w:marLeft w:val="0"/>
              <w:marRight w:val="0"/>
              <w:marTop w:val="0"/>
              <w:marBottom w:val="0"/>
              <w:divBdr>
                <w:top w:val="none" w:sz="0" w:space="0" w:color="auto"/>
                <w:left w:val="none" w:sz="0" w:space="0" w:color="auto"/>
                <w:bottom w:val="none" w:sz="0" w:space="0" w:color="auto"/>
                <w:right w:val="none" w:sz="0" w:space="0" w:color="auto"/>
              </w:divBdr>
            </w:div>
            <w:div w:id="727730080">
              <w:marLeft w:val="0"/>
              <w:marRight w:val="0"/>
              <w:marTop w:val="0"/>
              <w:marBottom w:val="0"/>
              <w:divBdr>
                <w:top w:val="none" w:sz="0" w:space="0" w:color="auto"/>
                <w:left w:val="none" w:sz="0" w:space="0" w:color="auto"/>
                <w:bottom w:val="none" w:sz="0" w:space="0" w:color="auto"/>
                <w:right w:val="none" w:sz="0" w:space="0" w:color="auto"/>
              </w:divBdr>
            </w:div>
            <w:div w:id="1334918572">
              <w:marLeft w:val="0"/>
              <w:marRight w:val="0"/>
              <w:marTop w:val="0"/>
              <w:marBottom w:val="0"/>
              <w:divBdr>
                <w:top w:val="none" w:sz="0" w:space="0" w:color="auto"/>
                <w:left w:val="none" w:sz="0" w:space="0" w:color="auto"/>
                <w:bottom w:val="none" w:sz="0" w:space="0" w:color="auto"/>
                <w:right w:val="none" w:sz="0" w:space="0" w:color="auto"/>
              </w:divBdr>
            </w:div>
            <w:div w:id="281543430">
              <w:marLeft w:val="0"/>
              <w:marRight w:val="0"/>
              <w:marTop w:val="0"/>
              <w:marBottom w:val="0"/>
              <w:divBdr>
                <w:top w:val="none" w:sz="0" w:space="0" w:color="auto"/>
                <w:left w:val="none" w:sz="0" w:space="0" w:color="auto"/>
                <w:bottom w:val="none" w:sz="0" w:space="0" w:color="auto"/>
                <w:right w:val="none" w:sz="0" w:space="0" w:color="auto"/>
              </w:divBdr>
            </w:div>
            <w:div w:id="1966692103">
              <w:marLeft w:val="0"/>
              <w:marRight w:val="0"/>
              <w:marTop w:val="0"/>
              <w:marBottom w:val="0"/>
              <w:divBdr>
                <w:top w:val="none" w:sz="0" w:space="0" w:color="auto"/>
                <w:left w:val="none" w:sz="0" w:space="0" w:color="auto"/>
                <w:bottom w:val="none" w:sz="0" w:space="0" w:color="auto"/>
                <w:right w:val="none" w:sz="0" w:space="0" w:color="auto"/>
              </w:divBdr>
            </w:div>
            <w:div w:id="1317492949">
              <w:marLeft w:val="0"/>
              <w:marRight w:val="0"/>
              <w:marTop w:val="0"/>
              <w:marBottom w:val="0"/>
              <w:divBdr>
                <w:top w:val="none" w:sz="0" w:space="0" w:color="auto"/>
                <w:left w:val="none" w:sz="0" w:space="0" w:color="auto"/>
                <w:bottom w:val="none" w:sz="0" w:space="0" w:color="auto"/>
                <w:right w:val="none" w:sz="0" w:space="0" w:color="auto"/>
              </w:divBdr>
            </w:div>
            <w:div w:id="414084910">
              <w:marLeft w:val="0"/>
              <w:marRight w:val="0"/>
              <w:marTop w:val="0"/>
              <w:marBottom w:val="0"/>
              <w:divBdr>
                <w:top w:val="none" w:sz="0" w:space="0" w:color="auto"/>
                <w:left w:val="none" w:sz="0" w:space="0" w:color="auto"/>
                <w:bottom w:val="none" w:sz="0" w:space="0" w:color="auto"/>
                <w:right w:val="none" w:sz="0" w:space="0" w:color="auto"/>
              </w:divBdr>
            </w:div>
            <w:div w:id="1564216030">
              <w:marLeft w:val="0"/>
              <w:marRight w:val="0"/>
              <w:marTop w:val="0"/>
              <w:marBottom w:val="0"/>
              <w:divBdr>
                <w:top w:val="none" w:sz="0" w:space="0" w:color="auto"/>
                <w:left w:val="none" w:sz="0" w:space="0" w:color="auto"/>
                <w:bottom w:val="none" w:sz="0" w:space="0" w:color="auto"/>
                <w:right w:val="none" w:sz="0" w:space="0" w:color="auto"/>
              </w:divBdr>
            </w:div>
            <w:div w:id="2095005261">
              <w:marLeft w:val="0"/>
              <w:marRight w:val="0"/>
              <w:marTop w:val="0"/>
              <w:marBottom w:val="0"/>
              <w:divBdr>
                <w:top w:val="none" w:sz="0" w:space="0" w:color="auto"/>
                <w:left w:val="none" w:sz="0" w:space="0" w:color="auto"/>
                <w:bottom w:val="none" w:sz="0" w:space="0" w:color="auto"/>
                <w:right w:val="none" w:sz="0" w:space="0" w:color="auto"/>
              </w:divBdr>
            </w:div>
          </w:divsChild>
        </w:div>
        <w:div w:id="1996109818">
          <w:marLeft w:val="0"/>
          <w:marRight w:val="0"/>
          <w:marTop w:val="0"/>
          <w:marBottom w:val="0"/>
          <w:divBdr>
            <w:top w:val="none" w:sz="0" w:space="0" w:color="auto"/>
            <w:left w:val="none" w:sz="0" w:space="0" w:color="auto"/>
            <w:bottom w:val="none" w:sz="0" w:space="0" w:color="auto"/>
            <w:right w:val="none" w:sz="0" w:space="0" w:color="auto"/>
          </w:divBdr>
          <w:divsChild>
            <w:div w:id="830217067">
              <w:marLeft w:val="0"/>
              <w:marRight w:val="0"/>
              <w:marTop w:val="0"/>
              <w:marBottom w:val="0"/>
              <w:divBdr>
                <w:top w:val="none" w:sz="0" w:space="0" w:color="auto"/>
                <w:left w:val="none" w:sz="0" w:space="0" w:color="auto"/>
                <w:bottom w:val="none" w:sz="0" w:space="0" w:color="auto"/>
                <w:right w:val="none" w:sz="0" w:space="0" w:color="auto"/>
              </w:divBdr>
            </w:div>
          </w:divsChild>
        </w:div>
        <w:div w:id="2064523806">
          <w:marLeft w:val="0"/>
          <w:marRight w:val="0"/>
          <w:marTop w:val="0"/>
          <w:marBottom w:val="0"/>
          <w:divBdr>
            <w:top w:val="none" w:sz="0" w:space="0" w:color="auto"/>
            <w:left w:val="none" w:sz="0" w:space="0" w:color="auto"/>
            <w:bottom w:val="none" w:sz="0" w:space="0" w:color="auto"/>
            <w:right w:val="none" w:sz="0" w:space="0" w:color="auto"/>
          </w:divBdr>
        </w:div>
      </w:divsChild>
    </w:div>
    <w:div w:id="2014183761">
      <w:bodyDiv w:val="1"/>
      <w:marLeft w:val="0"/>
      <w:marRight w:val="0"/>
      <w:marTop w:val="0"/>
      <w:marBottom w:val="0"/>
      <w:divBdr>
        <w:top w:val="none" w:sz="0" w:space="0" w:color="auto"/>
        <w:left w:val="none" w:sz="0" w:space="0" w:color="auto"/>
        <w:bottom w:val="none" w:sz="0" w:space="0" w:color="auto"/>
        <w:right w:val="none" w:sz="0" w:space="0" w:color="auto"/>
      </w:divBdr>
      <w:divsChild>
        <w:div w:id="1850480745">
          <w:marLeft w:val="0"/>
          <w:marRight w:val="0"/>
          <w:marTop w:val="0"/>
          <w:marBottom w:val="0"/>
          <w:divBdr>
            <w:top w:val="none" w:sz="0" w:space="0" w:color="auto"/>
            <w:left w:val="none" w:sz="0" w:space="0" w:color="auto"/>
            <w:bottom w:val="none" w:sz="0" w:space="0" w:color="auto"/>
            <w:right w:val="none" w:sz="0" w:space="0" w:color="auto"/>
          </w:divBdr>
        </w:div>
        <w:div w:id="274144029">
          <w:marLeft w:val="0"/>
          <w:marRight w:val="0"/>
          <w:marTop w:val="0"/>
          <w:marBottom w:val="0"/>
          <w:divBdr>
            <w:top w:val="none" w:sz="0" w:space="0" w:color="auto"/>
            <w:left w:val="none" w:sz="0" w:space="0" w:color="auto"/>
            <w:bottom w:val="none" w:sz="0" w:space="0" w:color="auto"/>
            <w:right w:val="none" w:sz="0" w:space="0" w:color="auto"/>
          </w:divBdr>
        </w:div>
        <w:div w:id="741296957">
          <w:marLeft w:val="0"/>
          <w:marRight w:val="0"/>
          <w:marTop w:val="0"/>
          <w:marBottom w:val="0"/>
          <w:divBdr>
            <w:top w:val="none" w:sz="0" w:space="0" w:color="auto"/>
            <w:left w:val="none" w:sz="0" w:space="0" w:color="auto"/>
            <w:bottom w:val="none" w:sz="0" w:space="0" w:color="auto"/>
            <w:right w:val="none" w:sz="0" w:space="0" w:color="auto"/>
          </w:divBdr>
        </w:div>
        <w:div w:id="192811142">
          <w:marLeft w:val="0"/>
          <w:marRight w:val="0"/>
          <w:marTop w:val="0"/>
          <w:marBottom w:val="0"/>
          <w:divBdr>
            <w:top w:val="none" w:sz="0" w:space="0" w:color="auto"/>
            <w:left w:val="none" w:sz="0" w:space="0" w:color="auto"/>
            <w:bottom w:val="none" w:sz="0" w:space="0" w:color="auto"/>
            <w:right w:val="none" w:sz="0" w:space="0" w:color="auto"/>
          </w:divBdr>
        </w:div>
        <w:div w:id="26032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obank.com" TargetMode="External"/><Relationship Id="rId3" Type="http://schemas.openxmlformats.org/officeDocument/2006/relationships/settings" Target="settings.xml"/><Relationship Id="rId7" Type="http://schemas.openxmlformats.org/officeDocument/2006/relationships/hyperlink" Target="http://www.ucoban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ucobank.co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coban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BAF58-EE41-4415-8626-150063B1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SARASWATI KUMARI</dc:creator>
  <cp:lastModifiedBy>DILIP KUMAR MANDRAVLIA</cp:lastModifiedBy>
  <cp:revision>33</cp:revision>
  <cp:lastPrinted>2024-03-22T12:12:00Z</cp:lastPrinted>
  <dcterms:created xsi:type="dcterms:W3CDTF">2022-11-18T09:43:00Z</dcterms:created>
  <dcterms:modified xsi:type="dcterms:W3CDTF">2026-03-05T07:34:00Z</dcterms:modified>
</cp:coreProperties>
</file>